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3FD53" w14:textId="4B32C07C" w:rsidR="006C680D" w:rsidRDefault="00264CD1" w:rsidP="00F43446">
      <w:pPr>
        <w:jc w:val="center"/>
        <w:rPr>
          <w:sz w:val="22"/>
          <w:szCs w:val="22"/>
        </w:rPr>
      </w:pPr>
      <w:r w:rsidRPr="00F43446">
        <w:rPr>
          <w:sz w:val="22"/>
          <w:szCs w:val="22"/>
        </w:rPr>
        <w:t xml:space="preserve">Monthly Call </w:t>
      </w:r>
      <w:r w:rsidR="00366A8A" w:rsidRPr="00F43446">
        <w:rPr>
          <w:sz w:val="22"/>
          <w:szCs w:val="22"/>
        </w:rPr>
        <w:t>Form</w:t>
      </w:r>
    </w:p>
    <w:p w14:paraId="23869DCD" w14:textId="77777777" w:rsidR="0006335C" w:rsidRDefault="0006335C" w:rsidP="00F43446">
      <w:pPr>
        <w:jc w:val="center"/>
        <w:rPr>
          <w:sz w:val="22"/>
          <w:szCs w:val="22"/>
        </w:rPr>
      </w:pPr>
      <w:r w:rsidRPr="0006335C">
        <w:rPr>
          <w:sz w:val="22"/>
          <w:szCs w:val="22"/>
        </w:rPr>
        <w:t xml:space="preserve">Conference Call Number: 1-888-394-8197  </w:t>
      </w:r>
    </w:p>
    <w:p w14:paraId="5762FBDD" w14:textId="1364F7E4" w:rsidR="00736FDD" w:rsidRPr="00F43446" w:rsidRDefault="0006335C" w:rsidP="00F43446">
      <w:pPr>
        <w:jc w:val="center"/>
        <w:rPr>
          <w:sz w:val="22"/>
          <w:szCs w:val="22"/>
        </w:rPr>
      </w:pPr>
      <w:r w:rsidRPr="0006335C">
        <w:rPr>
          <w:sz w:val="22"/>
          <w:szCs w:val="22"/>
        </w:rPr>
        <w:t>Participant Passcode: 359854</w:t>
      </w:r>
    </w:p>
    <w:p w14:paraId="418A14F2" w14:textId="77777777" w:rsidR="000C7F5C" w:rsidRPr="001A0FE0" w:rsidRDefault="000C7F5C" w:rsidP="00264CD1">
      <w:pPr>
        <w:rPr>
          <w:sz w:val="22"/>
          <w:szCs w:val="22"/>
        </w:rPr>
      </w:pPr>
    </w:p>
    <w:p w14:paraId="69525FCE" w14:textId="4A7C81C2" w:rsidR="000C7F5C" w:rsidRPr="00F43446" w:rsidRDefault="000C7F5C" w:rsidP="006B52AA">
      <w:pPr>
        <w:rPr>
          <w:sz w:val="22"/>
          <w:szCs w:val="22"/>
        </w:rPr>
      </w:pPr>
      <w:r w:rsidRPr="00F43446">
        <w:rPr>
          <w:sz w:val="22"/>
          <w:szCs w:val="22"/>
        </w:rPr>
        <w:t>Site:</w:t>
      </w:r>
      <w:r w:rsidR="00BC7EC5">
        <w:rPr>
          <w:sz w:val="22"/>
          <w:szCs w:val="22"/>
        </w:rPr>
        <w:t xml:space="preserve"> </w:t>
      </w:r>
      <w:r w:rsidR="00E842BD">
        <w:rPr>
          <w:sz w:val="22"/>
          <w:szCs w:val="22"/>
        </w:rPr>
        <w:t xml:space="preserve"> </w:t>
      </w:r>
    </w:p>
    <w:p w14:paraId="18323E26" w14:textId="72B5FB74" w:rsidR="000C7F5C" w:rsidRPr="00F43446" w:rsidRDefault="000C7F5C" w:rsidP="00F43446">
      <w:pPr>
        <w:rPr>
          <w:sz w:val="22"/>
          <w:szCs w:val="22"/>
        </w:rPr>
      </w:pPr>
      <w:r w:rsidRPr="00F43446">
        <w:rPr>
          <w:sz w:val="22"/>
          <w:szCs w:val="22"/>
        </w:rPr>
        <w:t>Date:</w:t>
      </w:r>
      <w:r w:rsidR="00BC7EC5">
        <w:rPr>
          <w:sz w:val="22"/>
          <w:szCs w:val="22"/>
        </w:rPr>
        <w:t xml:space="preserve"> </w:t>
      </w:r>
      <w:r w:rsidR="008647C3">
        <w:rPr>
          <w:sz w:val="22"/>
          <w:szCs w:val="22"/>
        </w:rPr>
        <w:t>|</w:t>
      </w:r>
      <w:bookmarkStart w:id="0" w:name="_GoBack"/>
      <w:bookmarkEnd w:id="0"/>
      <w:r w:rsidR="008647C3">
        <w:rPr>
          <w:sz w:val="22"/>
          <w:szCs w:val="22"/>
        </w:rPr>
        <w:t xml:space="preserve"> </w:t>
      </w:r>
      <w:r w:rsidR="00EC3BE8">
        <w:rPr>
          <w:sz w:val="22"/>
          <w:szCs w:val="22"/>
        </w:rPr>
        <w:t>ET</w:t>
      </w:r>
    </w:p>
    <w:p w14:paraId="5A870940" w14:textId="77777777" w:rsidR="000C7F5C" w:rsidRPr="00F43446" w:rsidRDefault="000C7F5C" w:rsidP="00F43446">
      <w:pPr>
        <w:rPr>
          <w:sz w:val="22"/>
          <w:szCs w:val="22"/>
        </w:rPr>
      </w:pPr>
      <w:r w:rsidRPr="00F43446">
        <w:rPr>
          <w:sz w:val="22"/>
          <w:szCs w:val="22"/>
        </w:rPr>
        <w:t>Participants from site:</w:t>
      </w:r>
    </w:p>
    <w:p w14:paraId="097AC71A" w14:textId="77777777" w:rsidR="000C7F5C" w:rsidRPr="00F43446" w:rsidRDefault="000C7F5C" w:rsidP="00F43446">
      <w:pPr>
        <w:rPr>
          <w:sz w:val="22"/>
          <w:szCs w:val="22"/>
        </w:rPr>
      </w:pPr>
      <w:r w:rsidRPr="00F43446">
        <w:rPr>
          <w:sz w:val="22"/>
          <w:szCs w:val="22"/>
        </w:rPr>
        <w:t>Participants from AU:</w:t>
      </w:r>
    </w:p>
    <w:p w14:paraId="7635651C" w14:textId="629C46BF" w:rsidR="000C7F5C" w:rsidRDefault="000C7F5C" w:rsidP="00264CD1">
      <w:pPr>
        <w:rPr>
          <w:sz w:val="22"/>
          <w:szCs w:val="22"/>
        </w:rPr>
      </w:pPr>
      <w:r w:rsidRPr="00F43446">
        <w:rPr>
          <w:sz w:val="22"/>
          <w:szCs w:val="22"/>
        </w:rPr>
        <w:t>Participants from BU:</w:t>
      </w:r>
    </w:p>
    <w:p w14:paraId="553A7E4B" w14:textId="0B117AD9" w:rsidR="005671AB" w:rsidRPr="005671AB" w:rsidRDefault="005671AB" w:rsidP="005671AB">
      <w:pPr>
        <w:shd w:val="clear" w:color="auto" w:fill="FFFFFF"/>
        <w:rPr>
          <w:rFonts w:eastAsia="Times New Roman" w:cs="Times New Roman"/>
          <w:color w:val="000000"/>
          <w:sz w:val="22"/>
          <w:szCs w:val="22"/>
        </w:rPr>
      </w:pPr>
    </w:p>
    <w:p w14:paraId="7974E013" w14:textId="77777777" w:rsidR="00264CD1" w:rsidRPr="001A0FE0" w:rsidRDefault="00264CD1" w:rsidP="00F43446">
      <w:pPr>
        <w:pStyle w:val="ListParagraph"/>
        <w:numPr>
          <w:ilvl w:val="0"/>
          <w:numId w:val="22"/>
        </w:numPr>
        <w:shd w:val="clear" w:color="auto" w:fill="FFFFFF"/>
        <w:rPr>
          <w:rFonts w:eastAsia="Times New Roman" w:cs="Times New Roman"/>
          <w:color w:val="000000"/>
          <w:sz w:val="22"/>
          <w:szCs w:val="22"/>
        </w:rPr>
      </w:pPr>
      <w:r w:rsidRPr="00F43446">
        <w:rPr>
          <w:rFonts w:eastAsia="Times New Roman" w:cs="Times New Roman"/>
          <w:b/>
          <w:color w:val="000000"/>
          <w:sz w:val="22"/>
          <w:szCs w:val="22"/>
        </w:rPr>
        <w:t>Program update:</w:t>
      </w:r>
      <w:r w:rsidRPr="001A0FE0">
        <w:rPr>
          <w:rFonts w:eastAsia="Times New Roman" w:cs="Times New Roman"/>
          <w:color w:val="000000"/>
          <w:sz w:val="22"/>
          <w:szCs w:val="22"/>
        </w:rPr>
        <w:t xml:space="preserve"> work plan, terms and conditions related to program activities, implementation, etc.</w:t>
      </w:r>
    </w:p>
    <w:p w14:paraId="13C53151" w14:textId="77777777" w:rsidR="00596B86" w:rsidRPr="001A0FE0" w:rsidRDefault="00596B86" w:rsidP="00F43446">
      <w:pPr>
        <w:pStyle w:val="ListParagraph"/>
        <w:numPr>
          <w:ilvl w:val="1"/>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Have there been any major changes within your clinic or community that could influence your implementation or evaluation (changes in funding, community events or news stories, opening new clinic locations, local or national policies that impact your work with your patients)</w:t>
      </w:r>
    </w:p>
    <w:p w14:paraId="750F28F7" w14:textId="42280BB2" w:rsidR="00366A8A" w:rsidRPr="00F43446" w:rsidRDefault="00366A8A" w:rsidP="00F43446">
      <w:pPr>
        <w:pStyle w:val="ListParagraph"/>
        <w:numPr>
          <w:ilvl w:val="2"/>
          <w:numId w:val="22"/>
        </w:numPr>
        <w:shd w:val="clear" w:color="auto" w:fill="FFFFFF"/>
        <w:rPr>
          <w:rFonts w:eastAsia="Times New Roman" w:cs="Times New Roman"/>
          <w:color w:val="000000"/>
          <w:sz w:val="22"/>
          <w:szCs w:val="22"/>
        </w:rPr>
      </w:pPr>
      <w:r w:rsidRPr="00F43446">
        <w:rPr>
          <w:rFonts w:eastAsia="Times New Roman" w:cs="Times New Roman"/>
          <w:color w:val="000000"/>
          <w:sz w:val="22"/>
          <w:szCs w:val="22"/>
        </w:rPr>
        <w:t xml:space="preserve">Are there any articles, press releases, social media posts that the organization could send to </w:t>
      </w:r>
      <w:r w:rsidR="00AB20D9" w:rsidRPr="00F43446">
        <w:rPr>
          <w:rFonts w:eastAsia="Times New Roman" w:cs="Times New Roman"/>
          <w:color w:val="000000"/>
          <w:sz w:val="22"/>
          <w:szCs w:val="22"/>
        </w:rPr>
        <w:t>Boston University and AIDS United</w:t>
      </w:r>
      <w:r w:rsidR="001A0FE0" w:rsidRPr="00F43446">
        <w:rPr>
          <w:rFonts w:eastAsia="Times New Roman" w:cs="Times New Roman"/>
          <w:color w:val="000000"/>
          <w:sz w:val="22"/>
          <w:szCs w:val="22"/>
        </w:rPr>
        <w:t>?</w:t>
      </w:r>
    </w:p>
    <w:p w14:paraId="3F977391" w14:textId="1CDBD8B8" w:rsidR="000A0BFE" w:rsidRPr="001A0FE0" w:rsidRDefault="000A0BFE" w:rsidP="00F43446">
      <w:pPr>
        <w:pStyle w:val="ListParagraph"/>
        <w:numPr>
          <w:ilvl w:val="1"/>
          <w:numId w:val="22"/>
        </w:numPr>
        <w:shd w:val="clear" w:color="auto" w:fill="FFFFFF"/>
        <w:rPr>
          <w:rFonts w:eastAsia="Times New Roman" w:cs="Times New Roman"/>
          <w:color w:val="000000"/>
          <w:sz w:val="22"/>
          <w:szCs w:val="22"/>
        </w:rPr>
      </w:pPr>
      <w:r w:rsidRPr="001A0FE0">
        <w:rPr>
          <w:sz w:val="22"/>
          <w:szCs w:val="22"/>
        </w:rPr>
        <w:t>To what degree is the intervention being implemented as designed in the adapted intervention and implementation plan?</w:t>
      </w:r>
    </w:p>
    <w:p w14:paraId="0F436779" w14:textId="77777777" w:rsidR="00B42F6F" w:rsidRPr="001A0FE0" w:rsidRDefault="00B42F6F" w:rsidP="00F43446">
      <w:pPr>
        <w:pStyle w:val="ListParagraph"/>
        <w:numPr>
          <w:ilvl w:val="2"/>
          <w:numId w:val="22"/>
        </w:numPr>
        <w:shd w:val="clear" w:color="auto" w:fill="FFFFFF"/>
        <w:rPr>
          <w:rFonts w:eastAsia="Times New Roman" w:cs="Times New Roman"/>
          <w:color w:val="000000"/>
          <w:sz w:val="22"/>
          <w:szCs w:val="22"/>
        </w:rPr>
      </w:pPr>
      <w:r w:rsidRPr="001A0FE0">
        <w:rPr>
          <w:sz w:val="22"/>
          <w:szCs w:val="22"/>
        </w:rPr>
        <w:t>At this stage in the project, how is the intervention being implemented?</w:t>
      </w:r>
    </w:p>
    <w:p w14:paraId="363228CA" w14:textId="77777777" w:rsidR="00F43446" w:rsidRPr="00F43446" w:rsidRDefault="00B42F6F" w:rsidP="00F43446">
      <w:pPr>
        <w:pStyle w:val="ListParagraph"/>
        <w:numPr>
          <w:ilvl w:val="2"/>
          <w:numId w:val="22"/>
        </w:numPr>
        <w:shd w:val="clear" w:color="auto" w:fill="FFFFFF"/>
        <w:rPr>
          <w:rFonts w:eastAsia="Times New Roman" w:cs="Times New Roman"/>
          <w:color w:val="000000"/>
          <w:sz w:val="22"/>
          <w:szCs w:val="22"/>
        </w:rPr>
      </w:pPr>
      <w:r w:rsidRPr="001A0FE0">
        <w:rPr>
          <w:sz w:val="22"/>
          <w:szCs w:val="22"/>
        </w:rPr>
        <w:t>Challenges/barriers? Solutions?</w:t>
      </w:r>
    </w:p>
    <w:p w14:paraId="52508B82" w14:textId="77777777" w:rsidR="00B42F6F" w:rsidRPr="001A0FE0" w:rsidRDefault="00B42F6F" w:rsidP="00F43446">
      <w:pPr>
        <w:pStyle w:val="ListParagraph"/>
        <w:numPr>
          <w:ilvl w:val="1"/>
          <w:numId w:val="22"/>
        </w:numPr>
        <w:shd w:val="clear" w:color="auto" w:fill="FFFFFF"/>
        <w:rPr>
          <w:rFonts w:eastAsia="Times New Roman" w:cs="Times New Roman"/>
          <w:color w:val="000000"/>
          <w:sz w:val="22"/>
          <w:szCs w:val="22"/>
        </w:rPr>
      </w:pPr>
      <w:r w:rsidRPr="001A0FE0">
        <w:rPr>
          <w:sz w:val="22"/>
          <w:szCs w:val="22"/>
        </w:rPr>
        <w:t xml:space="preserve">How has this intervention been integrated into the care services provided at your site?  </w:t>
      </w:r>
    </w:p>
    <w:p w14:paraId="12B23A89" w14:textId="77777777" w:rsidR="00B42F6F" w:rsidRPr="00FF6580" w:rsidRDefault="00B42F6F" w:rsidP="00F43446">
      <w:pPr>
        <w:pStyle w:val="ListParagraph"/>
        <w:numPr>
          <w:ilvl w:val="1"/>
          <w:numId w:val="22"/>
        </w:numPr>
        <w:shd w:val="clear" w:color="auto" w:fill="FFFFFF"/>
        <w:rPr>
          <w:rFonts w:eastAsia="Times New Roman" w:cs="Times New Roman"/>
          <w:color w:val="000000"/>
          <w:sz w:val="22"/>
          <w:szCs w:val="22"/>
        </w:rPr>
      </w:pPr>
      <w:r w:rsidRPr="001A0FE0">
        <w:rPr>
          <w:sz w:val="22"/>
          <w:szCs w:val="22"/>
        </w:rPr>
        <w:t xml:space="preserve">How does it complement or conflict with other programs at the clinic? </w:t>
      </w:r>
    </w:p>
    <w:p w14:paraId="0F0EF8B9" w14:textId="6C39C297" w:rsidR="00FF6580" w:rsidRPr="00F43446" w:rsidRDefault="00FF6580" w:rsidP="00F43446">
      <w:pPr>
        <w:pStyle w:val="ListParagraph"/>
        <w:numPr>
          <w:ilvl w:val="1"/>
          <w:numId w:val="22"/>
        </w:numPr>
        <w:shd w:val="clear" w:color="auto" w:fill="FFFFFF"/>
        <w:rPr>
          <w:rFonts w:eastAsia="Times New Roman" w:cs="Times New Roman"/>
          <w:color w:val="000000"/>
          <w:sz w:val="22"/>
          <w:szCs w:val="22"/>
        </w:rPr>
      </w:pPr>
      <w:r>
        <w:rPr>
          <w:sz w:val="22"/>
          <w:szCs w:val="22"/>
        </w:rPr>
        <w:t>Have you designed any materials (patient or community) to support the impleme</w:t>
      </w:r>
      <w:r w:rsidR="00D92807">
        <w:rPr>
          <w:sz w:val="22"/>
          <w:szCs w:val="22"/>
        </w:rPr>
        <w:t xml:space="preserve">ntation of this intervention?  Please attach them to this call form. </w:t>
      </w:r>
    </w:p>
    <w:p w14:paraId="17890D62" w14:textId="77777777" w:rsidR="00F43446" w:rsidRPr="00F43446" w:rsidRDefault="00F43446" w:rsidP="00F43446">
      <w:pPr>
        <w:shd w:val="clear" w:color="auto" w:fill="FFFFFF"/>
        <w:ind w:left="1080"/>
        <w:rPr>
          <w:rFonts w:eastAsia="Times New Roman" w:cs="Times New Roman"/>
          <w:color w:val="000000"/>
          <w:sz w:val="22"/>
          <w:szCs w:val="22"/>
        </w:rPr>
      </w:pPr>
    </w:p>
    <w:p w14:paraId="2769CDAB" w14:textId="6F9AA550" w:rsidR="00B42F6F" w:rsidRPr="001A0FE0" w:rsidRDefault="00B42F6F" w:rsidP="00F43446">
      <w:pPr>
        <w:pStyle w:val="ListParagraph"/>
        <w:numPr>
          <w:ilvl w:val="0"/>
          <w:numId w:val="22"/>
        </w:numPr>
        <w:shd w:val="clear" w:color="auto" w:fill="FFFFFF"/>
        <w:rPr>
          <w:rFonts w:eastAsia="Times New Roman" w:cs="Times New Roman"/>
          <w:color w:val="000000"/>
          <w:sz w:val="22"/>
          <w:szCs w:val="22"/>
        </w:rPr>
      </w:pPr>
      <w:r w:rsidRPr="001A0FE0">
        <w:rPr>
          <w:sz w:val="22"/>
          <w:szCs w:val="22"/>
        </w:rPr>
        <w:t>Have you used this intervention to make changes to other clinic service or programs or to apply for funding for other programming?</w:t>
      </w:r>
    </w:p>
    <w:p w14:paraId="0F01A002" w14:textId="77777777" w:rsidR="00264CD1" w:rsidRPr="001A0FE0" w:rsidRDefault="00264CD1" w:rsidP="00264CD1">
      <w:pPr>
        <w:pStyle w:val="ListParagraph"/>
        <w:shd w:val="clear" w:color="auto" w:fill="FFFFFF"/>
        <w:ind w:left="360"/>
        <w:rPr>
          <w:rFonts w:eastAsia="Times New Roman" w:cs="Times New Roman"/>
          <w:color w:val="000000"/>
          <w:sz w:val="22"/>
          <w:szCs w:val="22"/>
        </w:rPr>
      </w:pPr>
    </w:p>
    <w:p w14:paraId="2CA113D7" w14:textId="5531E3E4" w:rsidR="0087310B" w:rsidRPr="0087310B" w:rsidRDefault="00264CD1" w:rsidP="00F43446">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 xml:space="preserve">Administrative update: </w:t>
      </w:r>
      <w:proofErr w:type="spellStart"/>
      <w:r w:rsidRPr="001A0FE0">
        <w:rPr>
          <w:rFonts w:eastAsia="Times New Roman" w:cs="Times New Roman"/>
          <w:color w:val="000000"/>
          <w:sz w:val="22"/>
          <w:szCs w:val="22"/>
        </w:rPr>
        <w:t>NoA</w:t>
      </w:r>
      <w:proofErr w:type="spellEnd"/>
      <w:r w:rsidRPr="001A0FE0">
        <w:rPr>
          <w:rFonts w:eastAsia="Times New Roman" w:cs="Times New Roman"/>
          <w:color w:val="000000"/>
          <w:sz w:val="22"/>
          <w:szCs w:val="22"/>
        </w:rPr>
        <w:t>, reporting requirements, terms and conditions related to Administrative requirements, etc.</w:t>
      </w:r>
    </w:p>
    <w:p w14:paraId="3A2B45EE" w14:textId="77777777" w:rsidR="00264CD1" w:rsidRPr="001A0FE0" w:rsidRDefault="00264CD1" w:rsidP="00264CD1">
      <w:pPr>
        <w:shd w:val="clear" w:color="auto" w:fill="FFFFFF"/>
        <w:rPr>
          <w:rFonts w:eastAsia="Times New Roman" w:cs="Times New Roman"/>
          <w:color w:val="000000"/>
          <w:sz w:val="22"/>
          <w:szCs w:val="22"/>
        </w:rPr>
      </w:pPr>
    </w:p>
    <w:p w14:paraId="29269C92" w14:textId="409CE48C" w:rsidR="00264CD1" w:rsidRDefault="00264CD1" w:rsidP="00F43446">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Financial updates: budgets, carryover requests, invoicing issues, contract issues</w:t>
      </w:r>
      <w:r w:rsidR="00E362C7">
        <w:rPr>
          <w:rFonts w:eastAsia="Times New Roman" w:cs="Times New Roman"/>
          <w:color w:val="000000"/>
          <w:sz w:val="22"/>
          <w:szCs w:val="22"/>
        </w:rPr>
        <w:t xml:space="preserve">, anything that would impact a cost analysis. </w:t>
      </w:r>
    </w:p>
    <w:p w14:paraId="4951501A" w14:textId="77777777" w:rsidR="00264CD1" w:rsidRPr="001A0FE0" w:rsidRDefault="00264CD1" w:rsidP="00E362C7">
      <w:pPr>
        <w:shd w:val="clear" w:color="auto" w:fill="FFFFFF"/>
        <w:rPr>
          <w:rFonts w:eastAsia="Times New Roman" w:cs="Times New Roman"/>
          <w:color w:val="000000"/>
          <w:sz w:val="22"/>
          <w:szCs w:val="22"/>
        </w:rPr>
      </w:pPr>
    </w:p>
    <w:p w14:paraId="32F3B1C6" w14:textId="767887CA" w:rsidR="00596B86" w:rsidRPr="0008337D" w:rsidRDefault="00264CD1" w:rsidP="00F43446">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Staffing updates</w:t>
      </w:r>
      <w:r w:rsidR="00596B86" w:rsidRPr="001A0FE0">
        <w:rPr>
          <w:rFonts w:eastAsia="Times New Roman" w:cs="Times New Roman"/>
          <w:color w:val="000000"/>
          <w:sz w:val="22"/>
          <w:szCs w:val="22"/>
        </w:rPr>
        <w:t xml:space="preserve"> (including new contractors, new staff members, major administrative changes in the organization, integration of intervention team members into the clinical team)</w:t>
      </w:r>
    </w:p>
    <w:p w14:paraId="36EA0C09" w14:textId="617F52B7" w:rsidR="009F04E7" w:rsidRPr="00091DF2" w:rsidRDefault="00091DF2" w:rsidP="00091DF2">
      <w:pPr>
        <w:pStyle w:val="ListParagraph"/>
        <w:numPr>
          <w:ilvl w:val="1"/>
          <w:numId w:val="22"/>
        </w:numPr>
        <w:shd w:val="clear" w:color="auto" w:fill="FFFFFF"/>
        <w:rPr>
          <w:sz w:val="22"/>
          <w:szCs w:val="22"/>
        </w:rPr>
      </w:pPr>
      <w:r w:rsidRPr="00091DF2">
        <w:rPr>
          <w:sz w:val="22"/>
          <w:szCs w:val="22"/>
        </w:rPr>
        <w:t xml:space="preserve">Have </w:t>
      </w:r>
      <w:r w:rsidR="009F04E7" w:rsidRPr="00091DF2">
        <w:rPr>
          <w:sz w:val="22"/>
          <w:szCs w:val="22"/>
        </w:rPr>
        <w:t>you experienced any staff turnover?</w:t>
      </w:r>
    </w:p>
    <w:p w14:paraId="49F7C85A" w14:textId="608FFDC7" w:rsidR="00596B86" w:rsidRPr="00F43446" w:rsidRDefault="00596B86" w:rsidP="00F43446">
      <w:pPr>
        <w:pStyle w:val="ListParagraph"/>
        <w:numPr>
          <w:ilvl w:val="1"/>
          <w:numId w:val="22"/>
        </w:numPr>
        <w:shd w:val="clear" w:color="auto" w:fill="FFFFFF"/>
        <w:rPr>
          <w:sz w:val="22"/>
          <w:szCs w:val="22"/>
        </w:rPr>
      </w:pPr>
      <w:r w:rsidRPr="00F43446">
        <w:rPr>
          <w:sz w:val="22"/>
          <w:szCs w:val="22"/>
        </w:rPr>
        <w:t>Has your staff participated in any trainings (offered either by your clinic/organization, a community partner, national partners, etc.)?</w:t>
      </w:r>
    </w:p>
    <w:p w14:paraId="41CE1337" w14:textId="77777777" w:rsidR="00596B86" w:rsidRPr="00F43446" w:rsidRDefault="00596B86" w:rsidP="00F43446">
      <w:pPr>
        <w:pStyle w:val="ListParagraph"/>
        <w:numPr>
          <w:ilvl w:val="2"/>
          <w:numId w:val="22"/>
        </w:numPr>
        <w:rPr>
          <w:sz w:val="22"/>
          <w:szCs w:val="22"/>
        </w:rPr>
      </w:pPr>
      <w:r w:rsidRPr="00F43446">
        <w:rPr>
          <w:sz w:val="22"/>
          <w:szCs w:val="22"/>
        </w:rPr>
        <w:t>Training topic:</w:t>
      </w:r>
    </w:p>
    <w:p w14:paraId="19C3FBC0" w14:textId="77777777" w:rsidR="00596B86" w:rsidRPr="00F43446" w:rsidRDefault="00596B86" w:rsidP="00F43446">
      <w:pPr>
        <w:pStyle w:val="ListParagraph"/>
        <w:numPr>
          <w:ilvl w:val="2"/>
          <w:numId w:val="22"/>
        </w:numPr>
        <w:rPr>
          <w:sz w:val="22"/>
          <w:szCs w:val="22"/>
        </w:rPr>
      </w:pPr>
      <w:r w:rsidRPr="00F43446">
        <w:rPr>
          <w:sz w:val="22"/>
          <w:szCs w:val="22"/>
        </w:rPr>
        <w:t>Training modality (in person, online):</w:t>
      </w:r>
    </w:p>
    <w:p w14:paraId="12B2A01E" w14:textId="69B55751" w:rsidR="000A0BFE" w:rsidRPr="00F43446" w:rsidRDefault="00596B86" w:rsidP="00F43446">
      <w:pPr>
        <w:pStyle w:val="ListParagraph"/>
        <w:numPr>
          <w:ilvl w:val="2"/>
          <w:numId w:val="22"/>
        </w:numPr>
        <w:rPr>
          <w:sz w:val="22"/>
          <w:szCs w:val="22"/>
        </w:rPr>
      </w:pPr>
      <w:r w:rsidRPr="00F43446">
        <w:rPr>
          <w:sz w:val="22"/>
          <w:szCs w:val="22"/>
        </w:rPr>
        <w:t>Notes:</w:t>
      </w:r>
    </w:p>
    <w:p w14:paraId="5DF895F7" w14:textId="08728F17" w:rsidR="00E362C7" w:rsidRPr="00F43446" w:rsidRDefault="00E362C7" w:rsidP="00F43446">
      <w:pPr>
        <w:pStyle w:val="ListParagraph"/>
        <w:numPr>
          <w:ilvl w:val="1"/>
          <w:numId w:val="22"/>
        </w:numPr>
        <w:rPr>
          <w:sz w:val="22"/>
          <w:szCs w:val="22"/>
        </w:rPr>
      </w:pPr>
      <w:r w:rsidRPr="00F43446">
        <w:rPr>
          <w:sz w:val="22"/>
          <w:szCs w:val="22"/>
        </w:rPr>
        <w:t>Are there any materials/notes/agendas available from the training?</w:t>
      </w:r>
      <w:r w:rsidR="009F04E7">
        <w:rPr>
          <w:sz w:val="22"/>
          <w:szCs w:val="22"/>
        </w:rPr>
        <w:t xml:space="preserve"> </w:t>
      </w:r>
      <w:r w:rsidR="009F04E7" w:rsidRPr="00091DF2">
        <w:rPr>
          <w:sz w:val="22"/>
          <w:szCs w:val="22"/>
        </w:rPr>
        <w:t>Please attach them to this call form.</w:t>
      </w:r>
    </w:p>
    <w:p w14:paraId="091DCE07" w14:textId="77777777" w:rsidR="00E362C7" w:rsidRPr="00F43446" w:rsidRDefault="000A0BFE" w:rsidP="00F43446">
      <w:pPr>
        <w:pStyle w:val="ListParagraph"/>
        <w:numPr>
          <w:ilvl w:val="1"/>
          <w:numId w:val="22"/>
        </w:numPr>
        <w:rPr>
          <w:sz w:val="22"/>
          <w:szCs w:val="22"/>
        </w:rPr>
      </w:pPr>
      <w:r w:rsidRPr="00F43446">
        <w:rPr>
          <w:sz w:val="22"/>
          <w:szCs w:val="22"/>
        </w:rPr>
        <w:t>Do staff feel as though they are getting sufficient supervision or support from staff at the organization?</w:t>
      </w:r>
    </w:p>
    <w:p w14:paraId="6CE3B602" w14:textId="7B9EE974" w:rsidR="000A0BFE" w:rsidRPr="00F43446" w:rsidRDefault="000A0BFE" w:rsidP="00F43446">
      <w:pPr>
        <w:pStyle w:val="ListParagraph"/>
        <w:numPr>
          <w:ilvl w:val="1"/>
          <w:numId w:val="22"/>
        </w:numPr>
        <w:rPr>
          <w:sz w:val="22"/>
          <w:szCs w:val="22"/>
        </w:rPr>
      </w:pPr>
      <w:r w:rsidRPr="00F43446">
        <w:rPr>
          <w:rFonts w:eastAsia="Calibri,Times New Roman" w:cs="Calibri,Times New Roman"/>
          <w:sz w:val="22"/>
          <w:szCs w:val="22"/>
        </w:rPr>
        <w:lastRenderedPageBreak/>
        <w:t>Does the intervention avoid duplica</w:t>
      </w:r>
      <w:r w:rsidR="00091DF2">
        <w:rPr>
          <w:rFonts w:eastAsia="Calibri,Times New Roman" w:cs="Calibri,Times New Roman"/>
          <w:sz w:val="22"/>
          <w:szCs w:val="22"/>
        </w:rPr>
        <w:t>tion and alleviate staff burden?</w:t>
      </w:r>
    </w:p>
    <w:p w14:paraId="533FB43D" w14:textId="77777777" w:rsidR="00264CD1" w:rsidRPr="001A0FE0" w:rsidRDefault="00264CD1" w:rsidP="00264CD1">
      <w:pPr>
        <w:shd w:val="clear" w:color="auto" w:fill="FFFFFF"/>
        <w:rPr>
          <w:rFonts w:eastAsia="Times New Roman" w:cs="Times New Roman"/>
          <w:color w:val="000000"/>
          <w:sz w:val="22"/>
          <w:szCs w:val="22"/>
        </w:rPr>
      </w:pPr>
    </w:p>
    <w:p w14:paraId="4DF26D63" w14:textId="74CE03FA" w:rsidR="00264CD1" w:rsidRDefault="00264CD1" w:rsidP="00F43446">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Evaluation updates</w:t>
      </w:r>
    </w:p>
    <w:p w14:paraId="32C97685" w14:textId="32DA6D26" w:rsidR="009F04E7" w:rsidRPr="00F43446" w:rsidRDefault="009F04E7" w:rsidP="009F04E7">
      <w:pPr>
        <w:pStyle w:val="ListParagraph"/>
        <w:numPr>
          <w:ilvl w:val="1"/>
          <w:numId w:val="22"/>
        </w:numPr>
        <w:shd w:val="clear" w:color="auto" w:fill="FFFFFF"/>
        <w:rPr>
          <w:rFonts w:eastAsia="Times New Roman" w:cs="Times New Roman"/>
          <w:color w:val="000000"/>
          <w:sz w:val="22"/>
          <w:szCs w:val="22"/>
        </w:rPr>
      </w:pPr>
      <w:r w:rsidRPr="00F43446">
        <w:rPr>
          <w:rFonts w:eastAsia="Times New Roman" w:cs="Times New Roman"/>
          <w:color w:val="000000"/>
          <w:sz w:val="22"/>
          <w:szCs w:val="22"/>
        </w:rPr>
        <w:t xml:space="preserve">How many participants have you enrolled in the </w:t>
      </w:r>
      <w:r>
        <w:rPr>
          <w:rFonts w:eastAsia="Times New Roman" w:cs="Times New Roman"/>
          <w:color w:val="000000"/>
          <w:sz w:val="22"/>
          <w:szCs w:val="22"/>
        </w:rPr>
        <w:t>evaluation</w:t>
      </w:r>
      <w:r w:rsidRPr="00F43446">
        <w:rPr>
          <w:rFonts w:eastAsia="Times New Roman" w:cs="Times New Roman"/>
          <w:color w:val="000000"/>
          <w:sz w:val="22"/>
          <w:szCs w:val="22"/>
        </w:rPr>
        <w:t>?</w:t>
      </w:r>
    </w:p>
    <w:p w14:paraId="197C49BC" w14:textId="50256A9E" w:rsidR="009F04E7" w:rsidRPr="00D92807" w:rsidRDefault="009F04E7" w:rsidP="009F04E7">
      <w:pPr>
        <w:pStyle w:val="ListParagraph"/>
        <w:numPr>
          <w:ilvl w:val="3"/>
          <w:numId w:val="22"/>
        </w:numPr>
        <w:shd w:val="clear" w:color="auto" w:fill="FFFFFF"/>
        <w:rPr>
          <w:rFonts w:eastAsia="Times New Roman" w:cs="Times New Roman"/>
          <w:sz w:val="22"/>
          <w:szCs w:val="22"/>
        </w:rPr>
      </w:pPr>
      <w:r w:rsidRPr="00D92807">
        <w:rPr>
          <w:rFonts w:eastAsia="Times New Roman" w:cs="Times New Roman"/>
          <w:sz w:val="22"/>
          <w:szCs w:val="22"/>
        </w:rPr>
        <w:t>How many participants have you screened?</w:t>
      </w:r>
    </w:p>
    <w:p w14:paraId="75D489AE" w14:textId="77777777" w:rsidR="009F04E7" w:rsidRPr="00D92807" w:rsidRDefault="009F04E7" w:rsidP="009F04E7">
      <w:pPr>
        <w:pStyle w:val="ListParagraph"/>
        <w:numPr>
          <w:ilvl w:val="3"/>
          <w:numId w:val="22"/>
        </w:numPr>
        <w:shd w:val="clear" w:color="auto" w:fill="FFFFFF"/>
        <w:rPr>
          <w:rFonts w:eastAsia="Times New Roman" w:cs="Times New Roman"/>
          <w:sz w:val="22"/>
          <w:szCs w:val="22"/>
        </w:rPr>
      </w:pPr>
      <w:r w:rsidRPr="00D92807">
        <w:rPr>
          <w:rFonts w:eastAsia="Times New Roman" w:cs="Times New Roman"/>
          <w:sz w:val="22"/>
          <w:szCs w:val="22"/>
        </w:rPr>
        <w:t>Are you on track to meet your enrollment goals?</w:t>
      </w:r>
    </w:p>
    <w:p w14:paraId="704C1B8A" w14:textId="048E2B81" w:rsidR="009F04E7" w:rsidRPr="00D92807" w:rsidRDefault="009F04E7" w:rsidP="009F04E7">
      <w:pPr>
        <w:pStyle w:val="ListParagraph"/>
        <w:numPr>
          <w:ilvl w:val="3"/>
          <w:numId w:val="22"/>
        </w:numPr>
        <w:shd w:val="clear" w:color="auto" w:fill="FFFFFF"/>
        <w:rPr>
          <w:rFonts w:eastAsia="Times New Roman" w:cs="Times New Roman"/>
          <w:sz w:val="22"/>
          <w:szCs w:val="22"/>
        </w:rPr>
      </w:pPr>
      <w:r w:rsidRPr="00D92807">
        <w:rPr>
          <w:rFonts w:eastAsia="Times New Roman" w:cs="Times New Roman"/>
          <w:sz w:val="22"/>
          <w:szCs w:val="22"/>
        </w:rPr>
        <w:t>Are there any additional or alternative enrollment strategies that should be explored?</w:t>
      </w:r>
    </w:p>
    <w:p w14:paraId="1638DA4F" w14:textId="374429E1" w:rsidR="00E362C7" w:rsidRPr="00D92807" w:rsidRDefault="00E362C7" w:rsidP="00F43446">
      <w:pPr>
        <w:numPr>
          <w:ilvl w:val="1"/>
          <w:numId w:val="22"/>
        </w:numPr>
        <w:shd w:val="clear" w:color="auto" w:fill="FFFFFF"/>
        <w:rPr>
          <w:rFonts w:eastAsia="Times New Roman" w:cs="Times New Roman"/>
          <w:sz w:val="22"/>
          <w:szCs w:val="22"/>
        </w:rPr>
      </w:pPr>
      <w:r w:rsidRPr="00D92807">
        <w:rPr>
          <w:rFonts w:eastAsia="Times New Roman" w:cs="Times New Roman"/>
          <w:sz w:val="22"/>
          <w:szCs w:val="22"/>
        </w:rPr>
        <w:t>Are there any barriers or challenges to implementing the evaluation activities?</w:t>
      </w:r>
    </w:p>
    <w:p w14:paraId="04BFF6C0" w14:textId="219701F0" w:rsidR="001213AA" w:rsidRPr="00D92807" w:rsidRDefault="001213AA" w:rsidP="00F43446">
      <w:pPr>
        <w:numPr>
          <w:ilvl w:val="1"/>
          <w:numId w:val="22"/>
        </w:numPr>
        <w:shd w:val="clear" w:color="auto" w:fill="FFFFFF"/>
        <w:rPr>
          <w:rFonts w:eastAsia="Times New Roman" w:cs="Times New Roman"/>
          <w:sz w:val="22"/>
          <w:szCs w:val="22"/>
        </w:rPr>
      </w:pPr>
      <w:r w:rsidRPr="00D92807">
        <w:rPr>
          <w:rFonts w:eastAsia="Times New Roman" w:cs="Times New Roman"/>
          <w:sz w:val="22"/>
          <w:szCs w:val="22"/>
        </w:rPr>
        <w:t>How are patients/clients responding to the evaluation activities?</w:t>
      </w:r>
    </w:p>
    <w:p w14:paraId="4AD67D70" w14:textId="128C5253" w:rsidR="001213AA" w:rsidRPr="00D92807" w:rsidRDefault="001213AA" w:rsidP="00F43446">
      <w:pPr>
        <w:numPr>
          <w:ilvl w:val="1"/>
          <w:numId w:val="22"/>
        </w:numPr>
        <w:shd w:val="clear" w:color="auto" w:fill="FFFFFF"/>
        <w:rPr>
          <w:rFonts w:eastAsia="Times New Roman" w:cs="Times New Roman"/>
          <w:sz w:val="22"/>
          <w:szCs w:val="22"/>
        </w:rPr>
      </w:pPr>
      <w:r w:rsidRPr="00D92807">
        <w:rPr>
          <w:rFonts w:eastAsia="Times New Roman" w:cs="Times New Roman"/>
          <w:sz w:val="22"/>
          <w:szCs w:val="22"/>
        </w:rPr>
        <w:t>Are there any barriers or challenges to locating patients/clients for follow-up activities?</w:t>
      </w:r>
    </w:p>
    <w:p w14:paraId="7919DF53" w14:textId="5192E966" w:rsidR="005671AB" w:rsidRPr="00D92807" w:rsidRDefault="00D92807" w:rsidP="00F43446">
      <w:pPr>
        <w:numPr>
          <w:ilvl w:val="1"/>
          <w:numId w:val="22"/>
        </w:numPr>
        <w:shd w:val="clear" w:color="auto" w:fill="FFFFFF"/>
        <w:rPr>
          <w:rFonts w:eastAsia="Times New Roman" w:cs="Times New Roman"/>
          <w:sz w:val="22"/>
          <w:szCs w:val="22"/>
        </w:rPr>
      </w:pPr>
      <w:r w:rsidRPr="00D92807">
        <w:rPr>
          <w:rFonts w:eastAsia="Times New Roman" w:cs="Times New Roman"/>
          <w:sz w:val="22"/>
          <w:szCs w:val="22"/>
        </w:rPr>
        <w:t>Have</w:t>
      </w:r>
      <w:r w:rsidR="005671AB" w:rsidRPr="00D92807">
        <w:rPr>
          <w:rFonts w:eastAsia="Times New Roman" w:cs="Times New Roman"/>
          <w:sz w:val="22"/>
          <w:szCs w:val="22"/>
        </w:rPr>
        <w:t xml:space="preserve"> you completed your most recent data cleaning report?</w:t>
      </w:r>
    </w:p>
    <w:p w14:paraId="11671ED8" w14:textId="77777777" w:rsidR="000147B8" w:rsidRPr="00D92807" w:rsidRDefault="000147B8" w:rsidP="000147B8">
      <w:pPr>
        <w:shd w:val="clear" w:color="auto" w:fill="FFFFFF"/>
        <w:ind w:left="1440"/>
        <w:rPr>
          <w:rFonts w:eastAsia="Times New Roman" w:cs="Times New Roman"/>
          <w:sz w:val="22"/>
          <w:szCs w:val="22"/>
        </w:rPr>
      </w:pPr>
    </w:p>
    <w:p w14:paraId="3524E4E6" w14:textId="77777777" w:rsidR="000147B8" w:rsidRPr="001A0FE0" w:rsidRDefault="000147B8" w:rsidP="000147B8">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Challenges and barriers (to implementation and evaluation)</w:t>
      </w:r>
    </w:p>
    <w:p w14:paraId="25BF27D4" w14:textId="3A43D0CD" w:rsidR="005671AB" w:rsidRDefault="000147B8" w:rsidP="005671AB">
      <w:pPr>
        <w:numPr>
          <w:ilvl w:val="1"/>
          <w:numId w:val="22"/>
        </w:numPr>
        <w:shd w:val="clear" w:color="auto" w:fill="FFFFFF"/>
        <w:rPr>
          <w:rFonts w:eastAsia="Times New Roman" w:cs="Times New Roman"/>
          <w:color w:val="000000"/>
          <w:sz w:val="22"/>
          <w:szCs w:val="22"/>
        </w:rPr>
      </w:pPr>
      <w:r w:rsidRPr="001A0FE0">
        <w:rPr>
          <w:sz w:val="22"/>
          <w:szCs w:val="22"/>
        </w:rPr>
        <w:t xml:space="preserve">What are the challenges and barriers to implementing the intervention as designed? </w:t>
      </w:r>
    </w:p>
    <w:p w14:paraId="685B5803" w14:textId="77777777" w:rsidR="00264CD1" w:rsidRPr="001A0FE0" w:rsidRDefault="00264CD1" w:rsidP="00264CD1">
      <w:pPr>
        <w:shd w:val="clear" w:color="auto" w:fill="FFFFFF"/>
        <w:rPr>
          <w:rFonts w:eastAsia="Times New Roman" w:cs="Times New Roman"/>
          <w:color w:val="000000"/>
          <w:sz w:val="22"/>
          <w:szCs w:val="22"/>
        </w:rPr>
      </w:pPr>
    </w:p>
    <w:p w14:paraId="73C8C46B" w14:textId="1690C4B1" w:rsidR="00596B86" w:rsidRPr="001213AA" w:rsidRDefault="00596B86" w:rsidP="00F43446">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Technical a</w:t>
      </w:r>
      <w:r w:rsidR="00264CD1" w:rsidRPr="001A0FE0">
        <w:rPr>
          <w:rFonts w:eastAsia="Times New Roman" w:cs="Times New Roman"/>
          <w:color w:val="000000"/>
          <w:sz w:val="22"/>
          <w:szCs w:val="22"/>
        </w:rPr>
        <w:t>ssistance needed</w:t>
      </w:r>
    </w:p>
    <w:p w14:paraId="782430C8" w14:textId="15557625" w:rsidR="00596B86" w:rsidRDefault="00596B86" w:rsidP="00F43446">
      <w:pPr>
        <w:numPr>
          <w:ilvl w:val="1"/>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 xml:space="preserve">Have </w:t>
      </w:r>
      <w:proofErr w:type="gramStart"/>
      <w:r w:rsidRPr="001A0FE0">
        <w:rPr>
          <w:rFonts w:eastAsia="Times New Roman" w:cs="Times New Roman"/>
          <w:color w:val="000000"/>
          <w:sz w:val="22"/>
          <w:szCs w:val="22"/>
        </w:rPr>
        <w:t>all of</w:t>
      </w:r>
      <w:proofErr w:type="gramEnd"/>
      <w:r w:rsidRPr="001A0FE0">
        <w:rPr>
          <w:rFonts w:eastAsia="Times New Roman" w:cs="Times New Roman"/>
          <w:color w:val="000000"/>
          <w:sz w:val="22"/>
          <w:szCs w:val="22"/>
        </w:rPr>
        <w:t xml:space="preserve"> your technical assistance requests been filled? </w:t>
      </w:r>
      <w:r w:rsidR="00AB20D9">
        <w:rPr>
          <w:rFonts w:eastAsia="Times New Roman" w:cs="Times New Roman"/>
          <w:color w:val="000000"/>
          <w:sz w:val="22"/>
          <w:szCs w:val="22"/>
        </w:rPr>
        <w:t xml:space="preserve">Is there any follow up needed or any additional TA needs </w:t>
      </w:r>
      <w:proofErr w:type="gramStart"/>
      <w:r w:rsidR="00AB20D9">
        <w:rPr>
          <w:rFonts w:eastAsia="Times New Roman" w:cs="Times New Roman"/>
          <w:color w:val="000000"/>
          <w:sz w:val="22"/>
          <w:szCs w:val="22"/>
        </w:rPr>
        <w:t>at this time</w:t>
      </w:r>
      <w:proofErr w:type="gramEnd"/>
      <w:r w:rsidR="00AB20D9">
        <w:rPr>
          <w:rFonts w:eastAsia="Times New Roman" w:cs="Times New Roman"/>
          <w:color w:val="000000"/>
          <w:sz w:val="22"/>
          <w:szCs w:val="22"/>
        </w:rPr>
        <w:t>?</w:t>
      </w:r>
    </w:p>
    <w:p w14:paraId="6EA96E57" w14:textId="3CE7EB39" w:rsidR="00D810F5" w:rsidRDefault="00D810F5" w:rsidP="00F43446">
      <w:pPr>
        <w:numPr>
          <w:ilvl w:val="1"/>
          <w:numId w:val="22"/>
        </w:numPr>
        <w:shd w:val="clear" w:color="auto" w:fill="FFFFFF"/>
        <w:rPr>
          <w:rFonts w:eastAsia="Times New Roman" w:cs="Times New Roman"/>
          <w:color w:val="000000"/>
          <w:sz w:val="22"/>
          <w:szCs w:val="22"/>
        </w:rPr>
      </w:pPr>
      <w:r>
        <w:rPr>
          <w:rFonts w:eastAsia="Times New Roman" w:cs="Times New Roman"/>
          <w:color w:val="000000"/>
          <w:sz w:val="22"/>
          <w:szCs w:val="22"/>
        </w:rPr>
        <w:t>Reminders regarding any upcoming trainings organized by AU/BU</w:t>
      </w:r>
      <w:r w:rsidR="000147B8">
        <w:rPr>
          <w:rFonts w:eastAsia="Times New Roman" w:cs="Times New Roman"/>
          <w:color w:val="000000"/>
          <w:sz w:val="22"/>
          <w:szCs w:val="22"/>
        </w:rPr>
        <w:t xml:space="preserve"> (i</w:t>
      </w:r>
      <w:r w:rsidR="009F04E7">
        <w:rPr>
          <w:rFonts w:eastAsia="Times New Roman" w:cs="Times New Roman"/>
          <w:color w:val="000000"/>
          <w:sz w:val="22"/>
          <w:szCs w:val="22"/>
        </w:rPr>
        <w:t>.</w:t>
      </w:r>
      <w:r w:rsidR="000147B8">
        <w:rPr>
          <w:rFonts w:eastAsia="Times New Roman" w:cs="Times New Roman"/>
          <w:color w:val="000000"/>
          <w:sz w:val="22"/>
          <w:szCs w:val="22"/>
        </w:rPr>
        <w:t>e</w:t>
      </w:r>
      <w:r w:rsidR="009F04E7">
        <w:rPr>
          <w:rFonts w:eastAsia="Times New Roman" w:cs="Times New Roman"/>
          <w:color w:val="000000"/>
          <w:sz w:val="22"/>
          <w:szCs w:val="22"/>
        </w:rPr>
        <w:t>.</w:t>
      </w:r>
      <w:r w:rsidR="000147B8">
        <w:rPr>
          <w:rFonts w:eastAsia="Times New Roman" w:cs="Times New Roman"/>
          <w:color w:val="000000"/>
          <w:sz w:val="22"/>
          <w:szCs w:val="22"/>
        </w:rPr>
        <w:t xml:space="preserve"> </w:t>
      </w:r>
      <w:proofErr w:type="spellStart"/>
      <w:r w:rsidR="000147B8">
        <w:rPr>
          <w:rFonts w:eastAsia="Times New Roman" w:cs="Times New Roman"/>
          <w:color w:val="000000"/>
          <w:sz w:val="22"/>
          <w:szCs w:val="22"/>
        </w:rPr>
        <w:t>convenings</w:t>
      </w:r>
      <w:proofErr w:type="spellEnd"/>
      <w:r w:rsidR="000147B8">
        <w:rPr>
          <w:rFonts w:eastAsia="Times New Roman" w:cs="Times New Roman"/>
          <w:color w:val="000000"/>
          <w:sz w:val="22"/>
          <w:szCs w:val="22"/>
        </w:rPr>
        <w:t>)</w:t>
      </w:r>
    </w:p>
    <w:p w14:paraId="23E65BBD" w14:textId="44329083" w:rsidR="00811407" w:rsidRDefault="00811407" w:rsidP="00811407">
      <w:pPr>
        <w:numPr>
          <w:ilvl w:val="2"/>
          <w:numId w:val="22"/>
        </w:numPr>
        <w:shd w:val="clear" w:color="auto" w:fill="FFFFFF"/>
        <w:rPr>
          <w:rFonts w:eastAsia="Times New Roman" w:cs="Times New Roman"/>
          <w:color w:val="000000"/>
          <w:sz w:val="22"/>
          <w:szCs w:val="22"/>
        </w:rPr>
      </w:pPr>
      <w:r>
        <w:rPr>
          <w:rFonts w:eastAsia="Times New Roman" w:cs="Times New Roman"/>
          <w:color w:val="000000"/>
          <w:sz w:val="22"/>
          <w:szCs w:val="22"/>
        </w:rPr>
        <w:t>Convening attendance guidance</w:t>
      </w:r>
    </w:p>
    <w:p w14:paraId="6893E522" w14:textId="478D0400" w:rsidR="00BC7EC5" w:rsidRPr="00E842BD" w:rsidRDefault="00BC7EC5" w:rsidP="00E842BD">
      <w:pPr>
        <w:numPr>
          <w:ilvl w:val="2"/>
          <w:numId w:val="22"/>
        </w:numPr>
        <w:shd w:val="clear" w:color="auto" w:fill="FFFFFF"/>
        <w:rPr>
          <w:rFonts w:eastAsia="Times New Roman" w:cs="Times New Roman"/>
          <w:color w:val="000000"/>
          <w:sz w:val="22"/>
          <w:szCs w:val="22"/>
        </w:rPr>
      </w:pPr>
      <w:r>
        <w:rPr>
          <w:rFonts w:eastAsia="Times New Roman" w:cs="Times New Roman"/>
          <w:color w:val="000000"/>
          <w:sz w:val="22"/>
          <w:szCs w:val="22"/>
        </w:rPr>
        <w:t>Motivational Interviewing Webinar: Part 1- 3/20/17 (2-3pm)</w:t>
      </w:r>
      <w:r w:rsidRPr="007907F7">
        <w:rPr>
          <w:sz w:val="22"/>
          <w:szCs w:val="22"/>
        </w:rPr>
        <w:t xml:space="preserve"> </w:t>
      </w:r>
      <w:r w:rsidRPr="00BD0981">
        <w:rPr>
          <w:sz w:val="22"/>
          <w:szCs w:val="22"/>
        </w:rPr>
        <w:t xml:space="preserve">| </w:t>
      </w:r>
      <w:r>
        <w:rPr>
          <w:rFonts w:eastAsia="Times New Roman" w:cs="Times New Roman"/>
          <w:color w:val="000000"/>
          <w:sz w:val="22"/>
          <w:szCs w:val="22"/>
        </w:rPr>
        <w:t xml:space="preserve">Part 2- 4/12/17 (1-2pm) </w:t>
      </w:r>
      <w:r w:rsidRPr="00BD0981">
        <w:rPr>
          <w:sz w:val="22"/>
          <w:szCs w:val="22"/>
        </w:rPr>
        <w:t>|</w:t>
      </w:r>
      <w:r>
        <w:rPr>
          <w:sz w:val="22"/>
          <w:szCs w:val="22"/>
        </w:rPr>
        <w:t>Part 3- 4/17/17 (2-3pm) ET</w:t>
      </w:r>
    </w:p>
    <w:p w14:paraId="42A6559C" w14:textId="77777777" w:rsidR="00BC7EC5" w:rsidRPr="001A0FE0" w:rsidRDefault="00BC7EC5" w:rsidP="00264CD1">
      <w:pPr>
        <w:shd w:val="clear" w:color="auto" w:fill="FFFFFF"/>
        <w:rPr>
          <w:rFonts w:eastAsia="Times New Roman" w:cs="Times New Roman"/>
          <w:color w:val="000000"/>
          <w:sz w:val="22"/>
          <w:szCs w:val="22"/>
        </w:rPr>
      </w:pPr>
    </w:p>
    <w:p w14:paraId="4EFFF916" w14:textId="77777777" w:rsidR="00D810F5" w:rsidRDefault="00D810F5" w:rsidP="00F43446">
      <w:pPr>
        <w:numPr>
          <w:ilvl w:val="0"/>
          <w:numId w:val="22"/>
        </w:numPr>
        <w:shd w:val="clear" w:color="auto" w:fill="FFFFFF"/>
        <w:rPr>
          <w:rFonts w:eastAsia="Times New Roman" w:cs="Times New Roman"/>
          <w:color w:val="000000"/>
          <w:sz w:val="22"/>
          <w:szCs w:val="22"/>
        </w:rPr>
      </w:pPr>
      <w:r>
        <w:rPr>
          <w:rFonts w:eastAsia="Times New Roman" w:cs="Times New Roman"/>
          <w:color w:val="000000"/>
          <w:sz w:val="22"/>
          <w:szCs w:val="22"/>
        </w:rPr>
        <w:t xml:space="preserve">Scheduling </w:t>
      </w:r>
    </w:p>
    <w:p w14:paraId="4D039A28" w14:textId="54FA330B" w:rsidR="00D810F5" w:rsidRDefault="00D810F5" w:rsidP="00F43446">
      <w:pPr>
        <w:numPr>
          <w:ilvl w:val="1"/>
          <w:numId w:val="22"/>
        </w:numPr>
        <w:shd w:val="clear" w:color="auto" w:fill="FFFFFF"/>
        <w:rPr>
          <w:rFonts w:eastAsia="Times New Roman" w:cs="Times New Roman"/>
          <w:color w:val="000000"/>
          <w:sz w:val="22"/>
          <w:szCs w:val="22"/>
        </w:rPr>
      </w:pPr>
      <w:r>
        <w:rPr>
          <w:rFonts w:eastAsia="Times New Roman" w:cs="Times New Roman"/>
          <w:color w:val="000000"/>
          <w:sz w:val="22"/>
          <w:szCs w:val="22"/>
        </w:rPr>
        <w:t>Confirm next call time/date</w:t>
      </w:r>
    </w:p>
    <w:p w14:paraId="1E3DD038" w14:textId="513021B6" w:rsidR="00D810F5" w:rsidRDefault="00D810F5" w:rsidP="00F43446">
      <w:pPr>
        <w:numPr>
          <w:ilvl w:val="1"/>
          <w:numId w:val="22"/>
        </w:numPr>
        <w:shd w:val="clear" w:color="auto" w:fill="FFFFFF"/>
        <w:rPr>
          <w:rFonts w:eastAsia="Times New Roman" w:cs="Times New Roman"/>
          <w:color w:val="000000"/>
          <w:sz w:val="22"/>
          <w:szCs w:val="22"/>
        </w:rPr>
      </w:pPr>
      <w:r>
        <w:rPr>
          <w:rFonts w:eastAsia="Times New Roman" w:cs="Times New Roman"/>
          <w:color w:val="000000"/>
          <w:sz w:val="22"/>
          <w:szCs w:val="22"/>
        </w:rPr>
        <w:t>If relevant, confirm upcoming site visit or training dates</w:t>
      </w:r>
    </w:p>
    <w:p w14:paraId="1B0EB56F" w14:textId="77777777" w:rsidR="00D810F5" w:rsidRDefault="00D810F5" w:rsidP="00F43446">
      <w:pPr>
        <w:shd w:val="clear" w:color="auto" w:fill="FFFFFF"/>
        <w:ind w:left="360"/>
        <w:rPr>
          <w:rFonts w:eastAsia="Times New Roman" w:cs="Times New Roman"/>
          <w:color w:val="000000"/>
          <w:sz w:val="22"/>
          <w:szCs w:val="22"/>
        </w:rPr>
      </w:pPr>
    </w:p>
    <w:p w14:paraId="70E591C9" w14:textId="705DB59C" w:rsidR="00264CD1" w:rsidRPr="001A0FE0" w:rsidRDefault="00264CD1" w:rsidP="00F43446">
      <w:pPr>
        <w:numPr>
          <w:ilvl w:val="0"/>
          <w:numId w:val="22"/>
        </w:numPr>
        <w:shd w:val="clear" w:color="auto" w:fill="FFFFFF"/>
        <w:rPr>
          <w:rFonts w:eastAsia="Times New Roman" w:cs="Times New Roman"/>
          <w:color w:val="000000"/>
          <w:sz w:val="22"/>
          <w:szCs w:val="22"/>
        </w:rPr>
      </w:pPr>
      <w:r w:rsidRPr="001A0FE0">
        <w:rPr>
          <w:rFonts w:eastAsia="Times New Roman" w:cs="Times New Roman"/>
          <w:color w:val="000000"/>
          <w:sz w:val="22"/>
          <w:szCs w:val="22"/>
        </w:rPr>
        <w:t xml:space="preserve">Q&amp;A </w:t>
      </w:r>
    </w:p>
    <w:p w14:paraId="3216BE83" w14:textId="77777777" w:rsidR="00264CD1" w:rsidRPr="00264CD1" w:rsidRDefault="00264CD1" w:rsidP="00264CD1">
      <w:pPr>
        <w:rPr>
          <w:sz w:val="22"/>
          <w:szCs w:val="22"/>
        </w:rPr>
      </w:pPr>
    </w:p>
    <w:sectPr w:rsidR="00264CD1" w:rsidRPr="00264CD1" w:rsidSect="0004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C57"/>
    <w:multiLevelType w:val="hybridMultilevel"/>
    <w:tmpl w:val="4D96D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270A3"/>
    <w:multiLevelType w:val="hybridMultilevel"/>
    <w:tmpl w:val="F508E3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71AD"/>
    <w:multiLevelType w:val="hybridMultilevel"/>
    <w:tmpl w:val="024C8DB0"/>
    <w:lvl w:ilvl="0" w:tplc="87AC3EA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59D8"/>
    <w:multiLevelType w:val="multilevel"/>
    <w:tmpl w:val="DA72DBF0"/>
    <w:lvl w:ilvl="0">
      <w:start w:val="1"/>
      <w:numFmt w:val="bullet"/>
      <w:lvlText w:val=""/>
      <w:lvlJc w:val="left"/>
      <w:pPr>
        <w:tabs>
          <w:tab w:val="num" w:pos="2520"/>
        </w:tabs>
        <w:ind w:left="2520" w:hanging="360"/>
      </w:pPr>
      <w:rPr>
        <w:rFonts w:ascii="Symbol" w:hAnsi="Symbol" w:hint="default"/>
      </w:rPr>
    </w:lvl>
    <w:lvl w:ilvl="1">
      <w:start w:val="1"/>
      <w:numFmt w:val="lowerLetter"/>
      <w:lvlText w:val="%2)"/>
      <w:lvlJc w:val="left"/>
      <w:pPr>
        <w:ind w:left="3240" w:hanging="360"/>
      </w:pPr>
      <w:rPr>
        <w:rFonts w:hint="default"/>
      </w:rPr>
    </w:lvl>
    <w:lvl w:ilvl="2">
      <w:start w:val="1"/>
      <w:numFmt w:val="decimal"/>
      <w:lvlText w:val="%3."/>
      <w:lvlJc w:val="left"/>
      <w:pPr>
        <w:tabs>
          <w:tab w:val="num" w:pos="3960"/>
        </w:tabs>
        <w:ind w:left="3960" w:hanging="360"/>
      </w:pPr>
    </w:lvl>
    <w:lvl w:ilvl="3">
      <w:start w:val="1"/>
      <w:numFmt w:val="bullet"/>
      <w:lvlText w:val=""/>
      <w:lvlJc w:val="left"/>
      <w:pPr>
        <w:ind w:left="4680" w:hanging="360"/>
      </w:pPr>
      <w:rPr>
        <w:rFonts w:ascii="Symbol" w:hAnsi="Symbol" w:hint="default"/>
      </w:r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4" w15:restartNumberingAfterBreak="0">
    <w:nsid w:val="0EAB7511"/>
    <w:multiLevelType w:val="hybridMultilevel"/>
    <w:tmpl w:val="A0A6996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26D7A"/>
    <w:multiLevelType w:val="hybridMultilevel"/>
    <w:tmpl w:val="7CFC51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024D7"/>
    <w:multiLevelType w:val="hybridMultilevel"/>
    <w:tmpl w:val="FDB8143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6775C"/>
    <w:multiLevelType w:val="hybridMultilevel"/>
    <w:tmpl w:val="CC44E1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8082F"/>
    <w:multiLevelType w:val="multilevel"/>
    <w:tmpl w:val="CA0A5D84"/>
    <w:lvl w:ilvl="0">
      <w:start w:val="1"/>
      <w:numFmt w:val="decimal"/>
      <w:lvlText w:val="%1."/>
      <w:lvlJc w:val="left"/>
      <w:pPr>
        <w:tabs>
          <w:tab w:val="num" w:pos="360"/>
        </w:tabs>
        <w:ind w:left="360" w:hanging="360"/>
      </w:pPr>
      <w:rPr>
        <w:rFonts w:asciiTheme="minorHAnsi" w:eastAsiaTheme="minorEastAsia" w:hAnsiTheme="minorHAnsi" w:cstheme="minorBidi"/>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D7A046A"/>
    <w:multiLevelType w:val="hybridMultilevel"/>
    <w:tmpl w:val="00FE71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D5C96"/>
    <w:multiLevelType w:val="hybridMultilevel"/>
    <w:tmpl w:val="4EA6A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274358"/>
    <w:multiLevelType w:val="hybridMultilevel"/>
    <w:tmpl w:val="A964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12078"/>
    <w:multiLevelType w:val="hybridMultilevel"/>
    <w:tmpl w:val="A9C8EB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7163A"/>
    <w:multiLevelType w:val="multilevel"/>
    <w:tmpl w:val="CA0A5D84"/>
    <w:lvl w:ilvl="0">
      <w:start w:val="1"/>
      <w:numFmt w:val="decimal"/>
      <w:lvlText w:val="%1."/>
      <w:lvlJc w:val="left"/>
      <w:pPr>
        <w:tabs>
          <w:tab w:val="num" w:pos="360"/>
        </w:tabs>
        <w:ind w:left="360" w:hanging="360"/>
      </w:pPr>
      <w:rPr>
        <w:rFonts w:asciiTheme="minorHAnsi" w:eastAsiaTheme="minorEastAsia" w:hAnsiTheme="minorHAnsi" w:cstheme="minorBidi"/>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5074780"/>
    <w:multiLevelType w:val="multilevel"/>
    <w:tmpl w:val="2438F646"/>
    <w:lvl w:ilvl="0">
      <w:start w:val="1"/>
      <w:numFmt w:val="decimal"/>
      <w:lvlText w:val="%1."/>
      <w:lvlJc w:val="left"/>
      <w:pPr>
        <w:tabs>
          <w:tab w:val="num" w:pos="360"/>
        </w:tabs>
        <w:ind w:left="360" w:hanging="360"/>
      </w:pPr>
      <w:rPr>
        <w:rFonts w:asciiTheme="minorHAnsi" w:eastAsiaTheme="minorEastAsia" w:hAnsiTheme="minorHAnsi" w:cstheme="minorBidi"/>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CFD1CF7"/>
    <w:multiLevelType w:val="hybridMultilevel"/>
    <w:tmpl w:val="A026434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6626D6"/>
    <w:multiLevelType w:val="hybridMultilevel"/>
    <w:tmpl w:val="4606C2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A2D2A"/>
    <w:multiLevelType w:val="multilevel"/>
    <w:tmpl w:val="DA72DBF0"/>
    <w:lvl w:ilvl="0">
      <w:start w:val="1"/>
      <w:numFmt w:val="bullet"/>
      <w:lvlText w:val=""/>
      <w:lvlJc w:val="left"/>
      <w:pPr>
        <w:tabs>
          <w:tab w:val="num" w:pos="2520"/>
        </w:tabs>
        <w:ind w:left="2520" w:hanging="360"/>
      </w:pPr>
      <w:rPr>
        <w:rFonts w:ascii="Symbol" w:hAnsi="Symbol" w:hint="default"/>
      </w:rPr>
    </w:lvl>
    <w:lvl w:ilvl="1">
      <w:start w:val="1"/>
      <w:numFmt w:val="lowerLetter"/>
      <w:lvlText w:val="%2)"/>
      <w:lvlJc w:val="left"/>
      <w:pPr>
        <w:ind w:left="3240" w:hanging="360"/>
      </w:pPr>
      <w:rPr>
        <w:rFonts w:hint="default"/>
      </w:rPr>
    </w:lvl>
    <w:lvl w:ilvl="2">
      <w:start w:val="1"/>
      <w:numFmt w:val="decimal"/>
      <w:lvlText w:val="%3."/>
      <w:lvlJc w:val="left"/>
      <w:pPr>
        <w:tabs>
          <w:tab w:val="num" w:pos="3960"/>
        </w:tabs>
        <w:ind w:left="3960" w:hanging="360"/>
      </w:pPr>
    </w:lvl>
    <w:lvl w:ilvl="3">
      <w:start w:val="1"/>
      <w:numFmt w:val="bullet"/>
      <w:lvlText w:val=""/>
      <w:lvlJc w:val="left"/>
      <w:pPr>
        <w:ind w:left="4680" w:hanging="360"/>
      </w:pPr>
      <w:rPr>
        <w:rFonts w:ascii="Symbol" w:hAnsi="Symbol" w:hint="default"/>
      </w:r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8" w15:restartNumberingAfterBreak="0">
    <w:nsid w:val="648050F5"/>
    <w:multiLevelType w:val="multilevel"/>
    <w:tmpl w:val="6C3A6C1A"/>
    <w:lvl w:ilvl="0">
      <w:start w:val="1"/>
      <w:numFmt w:val="decimal"/>
      <w:lvlText w:val="%1."/>
      <w:lvlJc w:val="left"/>
      <w:pPr>
        <w:tabs>
          <w:tab w:val="num" w:pos="360"/>
        </w:tabs>
        <w:ind w:left="360" w:hanging="360"/>
      </w:pPr>
      <w:rPr>
        <w:rFonts w:asciiTheme="minorHAnsi" w:eastAsiaTheme="minorEastAsia" w:hAnsiTheme="minorHAnsi" w:cstheme="minorBidi"/>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5FA6587"/>
    <w:multiLevelType w:val="hybridMultilevel"/>
    <w:tmpl w:val="63E840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C94DDE"/>
    <w:multiLevelType w:val="multilevel"/>
    <w:tmpl w:val="6C3A6C1A"/>
    <w:lvl w:ilvl="0">
      <w:start w:val="1"/>
      <w:numFmt w:val="decimal"/>
      <w:lvlText w:val="%1."/>
      <w:lvlJc w:val="left"/>
      <w:pPr>
        <w:tabs>
          <w:tab w:val="num" w:pos="360"/>
        </w:tabs>
        <w:ind w:left="360" w:hanging="360"/>
      </w:pPr>
      <w:rPr>
        <w:rFonts w:asciiTheme="minorHAnsi" w:eastAsiaTheme="minorEastAsia" w:hAnsiTheme="minorHAnsi" w:cstheme="minorBidi"/>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C47745A"/>
    <w:multiLevelType w:val="hybridMultilevel"/>
    <w:tmpl w:val="C3261DA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0"/>
  </w:num>
  <w:num w:numId="4">
    <w:abstractNumId w:val="18"/>
  </w:num>
  <w:num w:numId="5">
    <w:abstractNumId w:val="20"/>
  </w:num>
  <w:num w:numId="6">
    <w:abstractNumId w:val="6"/>
  </w:num>
  <w:num w:numId="7">
    <w:abstractNumId w:val="15"/>
  </w:num>
  <w:num w:numId="8">
    <w:abstractNumId w:val="8"/>
  </w:num>
  <w:num w:numId="9">
    <w:abstractNumId w:val="16"/>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7"/>
  </w:num>
  <w:num w:numId="15">
    <w:abstractNumId w:val="19"/>
  </w:num>
  <w:num w:numId="16">
    <w:abstractNumId w:val="3"/>
  </w:num>
  <w:num w:numId="17">
    <w:abstractNumId w:val="12"/>
  </w:num>
  <w:num w:numId="18">
    <w:abstractNumId w:val="5"/>
  </w:num>
  <w:num w:numId="19">
    <w:abstractNumId w:val="1"/>
  </w:num>
  <w:num w:numId="20">
    <w:abstractNumId w:val="7"/>
  </w:num>
  <w:num w:numId="21">
    <w:abstractNumId w:val="9"/>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D1"/>
    <w:rsid w:val="000147B8"/>
    <w:rsid w:val="00037E86"/>
    <w:rsid w:val="000407CD"/>
    <w:rsid w:val="0006335C"/>
    <w:rsid w:val="0008337D"/>
    <w:rsid w:val="00091DF2"/>
    <w:rsid w:val="000A0BFE"/>
    <w:rsid w:val="000C6E0F"/>
    <w:rsid w:val="000C7F5C"/>
    <w:rsid w:val="001213AA"/>
    <w:rsid w:val="00166754"/>
    <w:rsid w:val="001A0FE0"/>
    <w:rsid w:val="001A5CF0"/>
    <w:rsid w:val="001E55B6"/>
    <w:rsid w:val="00243033"/>
    <w:rsid w:val="00264CD1"/>
    <w:rsid w:val="002C2E2C"/>
    <w:rsid w:val="002C7E52"/>
    <w:rsid w:val="00323779"/>
    <w:rsid w:val="00366A8A"/>
    <w:rsid w:val="00431A45"/>
    <w:rsid w:val="00495FBC"/>
    <w:rsid w:val="004A4D26"/>
    <w:rsid w:val="004C6BD3"/>
    <w:rsid w:val="004F186D"/>
    <w:rsid w:val="005671AB"/>
    <w:rsid w:val="00596B86"/>
    <w:rsid w:val="005E62CC"/>
    <w:rsid w:val="005F400F"/>
    <w:rsid w:val="006B52AA"/>
    <w:rsid w:val="00736FDD"/>
    <w:rsid w:val="00740D89"/>
    <w:rsid w:val="00811407"/>
    <w:rsid w:val="00862613"/>
    <w:rsid w:val="008647C3"/>
    <w:rsid w:val="0087310B"/>
    <w:rsid w:val="00951BE1"/>
    <w:rsid w:val="009719AF"/>
    <w:rsid w:val="009A64AA"/>
    <w:rsid w:val="009D0705"/>
    <w:rsid w:val="009D4814"/>
    <w:rsid w:val="009F04E7"/>
    <w:rsid w:val="00AB20D9"/>
    <w:rsid w:val="00B0499E"/>
    <w:rsid w:val="00B42F6F"/>
    <w:rsid w:val="00B46DEE"/>
    <w:rsid w:val="00BB3704"/>
    <w:rsid w:val="00BC7EC5"/>
    <w:rsid w:val="00C231F2"/>
    <w:rsid w:val="00C8408D"/>
    <w:rsid w:val="00CD1467"/>
    <w:rsid w:val="00CD3B55"/>
    <w:rsid w:val="00CF1B5C"/>
    <w:rsid w:val="00D810F5"/>
    <w:rsid w:val="00D92807"/>
    <w:rsid w:val="00E362C7"/>
    <w:rsid w:val="00E842BD"/>
    <w:rsid w:val="00EC3BE8"/>
    <w:rsid w:val="00F346D1"/>
    <w:rsid w:val="00F43446"/>
    <w:rsid w:val="00FA57E2"/>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2A09"/>
  <w15:docId w15:val="{6A325A03-3568-4D39-9623-5ECAD315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64CD1"/>
  </w:style>
  <w:style w:type="character" w:customStyle="1" w:styleId="highlight">
    <w:name w:val="highlight"/>
    <w:basedOn w:val="DefaultParagraphFont"/>
    <w:rsid w:val="00264CD1"/>
  </w:style>
  <w:style w:type="paragraph" w:styleId="ListParagraph">
    <w:name w:val="List Paragraph"/>
    <w:basedOn w:val="Normal"/>
    <w:uiPriority w:val="34"/>
    <w:qFormat/>
    <w:rsid w:val="00264CD1"/>
    <w:pPr>
      <w:ind w:left="720"/>
      <w:contextualSpacing/>
    </w:pPr>
  </w:style>
  <w:style w:type="character" w:styleId="CommentReference">
    <w:name w:val="annotation reference"/>
    <w:basedOn w:val="DefaultParagraphFont"/>
    <w:uiPriority w:val="99"/>
    <w:semiHidden/>
    <w:unhideWhenUsed/>
    <w:rsid w:val="009D0705"/>
    <w:rPr>
      <w:sz w:val="16"/>
      <w:szCs w:val="16"/>
    </w:rPr>
  </w:style>
  <w:style w:type="paragraph" w:styleId="CommentText">
    <w:name w:val="annotation text"/>
    <w:basedOn w:val="Normal"/>
    <w:link w:val="CommentTextChar"/>
    <w:uiPriority w:val="99"/>
    <w:semiHidden/>
    <w:unhideWhenUsed/>
    <w:rsid w:val="009D0705"/>
    <w:rPr>
      <w:sz w:val="20"/>
      <w:szCs w:val="20"/>
    </w:rPr>
  </w:style>
  <w:style w:type="character" w:customStyle="1" w:styleId="CommentTextChar">
    <w:name w:val="Comment Text Char"/>
    <w:basedOn w:val="DefaultParagraphFont"/>
    <w:link w:val="CommentText"/>
    <w:uiPriority w:val="99"/>
    <w:semiHidden/>
    <w:rsid w:val="009D0705"/>
    <w:rPr>
      <w:sz w:val="20"/>
      <w:szCs w:val="20"/>
    </w:rPr>
  </w:style>
  <w:style w:type="paragraph" w:styleId="CommentSubject">
    <w:name w:val="annotation subject"/>
    <w:basedOn w:val="CommentText"/>
    <w:next w:val="CommentText"/>
    <w:link w:val="CommentSubjectChar"/>
    <w:uiPriority w:val="99"/>
    <w:semiHidden/>
    <w:unhideWhenUsed/>
    <w:rsid w:val="009D0705"/>
    <w:rPr>
      <w:b/>
      <w:bCs/>
    </w:rPr>
  </w:style>
  <w:style w:type="character" w:customStyle="1" w:styleId="CommentSubjectChar">
    <w:name w:val="Comment Subject Char"/>
    <w:basedOn w:val="CommentTextChar"/>
    <w:link w:val="CommentSubject"/>
    <w:uiPriority w:val="99"/>
    <w:semiHidden/>
    <w:rsid w:val="009D0705"/>
    <w:rPr>
      <w:b/>
      <w:bCs/>
      <w:sz w:val="20"/>
      <w:szCs w:val="20"/>
    </w:rPr>
  </w:style>
  <w:style w:type="paragraph" w:styleId="BalloonText">
    <w:name w:val="Balloon Text"/>
    <w:basedOn w:val="Normal"/>
    <w:link w:val="BalloonTextChar"/>
    <w:uiPriority w:val="99"/>
    <w:semiHidden/>
    <w:unhideWhenUsed/>
    <w:rsid w:val="009D0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219">
      <w:bodyDiv w:val="1"/>
      <w:marLeft w:val="0"/>
      <w:marRight w:val="0"/>
      <w:marTop w:val="0"/>
      <w:marBottom w:val="0"/>
      <w:divBdr>
        <w:top w:val="none" w:sz="0" w:space="0" w:color="auto"/>
        <w:left w:val="none" w:sz="0" w:space="0" w:color="auto"/>
        <w:bottom w:val="none" w:sz="0" w:space="0" w:color="auto"/>
        <w:right w:val="none" w:sz="0" w:space="0" w:color="auto"/>
      </w:divBdr>
    </w:div>
    <w:div w:id="65537995">
      <w:bodyDiv w:val="1"/>
      <w:marLeft w:val="0"/>
      <w:marRight w:val="0"/>
      <w:marTop w:val="0"/>
      <w:marBottom w:val="0"/>
      <w:divBdr>
        <w:top w:val="none" w:sz="0" w:space="0" w:color="auto"/>
        <w:left w:val="none" w:sz="0" w:space="0" w:color="auto"/>
        <w:bottom w:val="none" w:sz="0" w:space="0" w:color="auto"/>
        <w:right w:val="none" w:sz="0" w:space="0" w:color="auto"/>
      </w:divBdr>
    </w:div>
    <w:div w:id="1664316628">
      <w:bodyDiv w:val="1"/>
      <w:marLeft w:val="0"/>
      <w:marRight w:val="0"/>
      <w:marTop w:val="0"/>
      <w:marBottom w:val="0"/>
      <w:divBdr>
        <w:top w:val="none" w:sz="0" w:space="0" w:color="auto"/>
        <w:left w:val="none" w:sz="0" w:space="0" w:color="auto"/>
        <w:bottom w:val="none" w:sz="0" w:space="0" w:color="auto"/>
        <w:right w:val="none" w:sz="0" w:space="0" w:color="auto"/>
      </w:divBdr>
    </w:div>
    <w:div w:id="1848211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 Marbach</dc:creator>
  <cp:lastModifiedBy>Nanah Fofanah</cp:lastModifiedBy>
  <cp:revision>6</cp:revision>
  <cp:lastPrinted>2017-01-23T14:46:00Z</cp:lastPrinted>
  <dcterms:created xsi:type="dcterms:W3CDTF">2017-04-03T18:11:00Z</dcterms:created>
  <dcterms:modified xsi:type="dcterms:W3CDTF">2017-04-03T18:44:00Z</dcterms:modified>
</cp:coreProperties>
</file>