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06" w:rsidRDefault="00605D5F" w:rsidP="00A6265A">
      <w:pPr>
        <w:spacing w:after="0"/>
      </w:pPr>
      <w:r>
        <w:rPr>
          <w:b/>
          <w:sz w:val="28"/>
          <w:szCs w:val="28"/>
        </w:rPr>
        <w:t xml:space="preserve">Workflow for </w:t>
      </w:r>
      <w:r w:rsidR="00A66C06" w:rsidRPr="00897EA7">
        <w:rPr>
          <w:b/>
          <w:sz w:val="28"/>
          <w:szCs w:val="28"/>
        </w:rPr>
        <w:t xml:space="preserve">Goal Card Use </w:t>
      </w:r>
      <w:proofErr w:type="gramStart"/>
      <w:r w:rsidR="00E83151">
        <w:rPr>
          <w:b/>
          <w:sz w:val="28"/>
          <w:szCs w:val="28"/>
        </w:rPr>
        <w:t>D</w:t>
      </w:r>
      <w:r w:rsidR="00E83151" w:rsidRPr="00897EA7">
        <w:rPr>
          <w:b/>
          <w:sz w:val="28"/>
          <w:szCs w:val="28"/>
        </w:rPr>
        <w:t>uring</w:t>
      </w:r>
      <w:proofErr w:type="gramEnd"/>
      <w:r w:rsidR="00A66C06" w:rsidRPr="00897E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Clinic </w:t>
      </w:r>
      <w:r w:rsidR="00A66C06" w:rsidRPr="00897EA7">
        <w:rPr>
          <w:b/>
          <w:sz w:val="28"/>
          <w:szCs w:val="28"/>
        </w:rPr>
        <w:t xml:space="preserve">Visits  </w:t>
      </w:r>
      <w:r w:rsidR="00A66C06">
        <w:tab/>
        <w:t xml:space="preserve"> </w:t>
      </w:r>
    </w:p>
    <w:p w:rsidR="00A6265A" w:rsidRDefault="00605D5F" w:rsidP="00A6265A">
      <w:pPr>
        <w:spacing w:after="0"/>
      </w:pPr>
      <w:r>
        <w:t>September</w:t>
      </w:r>
      <w:r w:rsidR="00A6265A">
        <w:t xml:space="preserve"> 2020</w:t>
      </w:r>
    </w:p>
    <w:p w:rsidR="00A6265A" w:rsidRDefault="00A6265A" w:rsidP="00A6265A">
      <w:pPr>
        <w:spacing w:after="0"/>
      </w:pPr>
    </w:p>
    <w:p w:rsidR="00A66C06" w:rsidRDefault="00D27156" w:rsidP="00A6265A">
      <w:pPr>
        <w:spacing w:after="0"/>
      </w:pPr>
      <w:r>
        <w:t>Steps in process</w:t>
      </w:r>
    </w:p>
    <w:p w:rsidR="00A66C06" w:rsidRDefault="00A66C06" w:rsidP="00A66C06">
      <w:pPr>
        <w:pStyle w:val="ListParagraph"/>
        <w:numPr>
          <w:ilvl w:val="0"/>
          <w:numId w:val="1"/>
        </w:numPr>
      </w:pPr>
      <w:r>
        <w:t>Share message below via My Chart several days in advance of visit.</w:t>
      </w:r>
    </w:p>
    <w:p w:rsidR="00A66C06" w:rsidRDefault="00A66C06" w:rsidP="00A66C06">
      <w:pPr>
        <w:pStyle w:val="ListParagraph"/>
        <w:ind w:left="1440"/>
      </w:pPr>
      <w:r>
        <w:t xml:space="preserve">As you may have noticed in previous visits with the complex care team, we have been asking about goals that you and your child have. We are trying out a new tool called “goal cards” to spark ideas for goals. Before our upcoming visit, please take a look at the goals cards via this link: </w:t>
      </w:r>
      <w:hyperlink r:id="rId5" w:history="1">
        <w:r w:rsidRPr="00D1173E">
          <w:rPr>
            <w:rStyle w:val="Hyperlink"/>
          </w:rPr>
          <w:t>https://go.wisc.edu/61snzj</w:t>
        </w:r>
      </w:hyperlink>
      <w:r>
        <w:t xml:space="preserve"> if you have a chance. I look forward to talking with you soon!</w:t>
      </w:r>
    </w:p>
    <w:p w:rsidR="00BF2153" w:rsidRDefault="00605D5F" w:rsidP="00A66C06">
      <w:pPr>
        <w:pStyle w:val="ListParagraph"/>
        <w:numPr>
          <w:ilvl w:val="0"/>
          <w:numId w:val="1"/>
        </w:numPr>
      </w:pPr>
      <w:r>
        <w:t>Have</w:t>
      </w:r>
      <w:r w:rsidR="00A66C06">
        <w:t xml:space="preserve"> conv</w:t>
      </w:r>
      <w:r>
        <w:t xml:space="preserve">ersation on goals using cards. </w:t>
      </w:r>
    </w:p>
    <w:p w:rsidR="00A66C06" w:rsidRDefault="00605D5F" w:rsidP="00BF2153">
      <w:pPr>
        <w:pStyle w:val="ListParagraph"/>
        <w:numPr>
          <w:ilvl w:val="1"/>
          <w:numId w:val="1"/>
        </w:numPr>
      </w:pPr>
      <w:r>
        <w:t>TEST – Timing of goal discussion during visit (current state: end of visit)</w:t>
      </w:r>
    </w:p>
    <w:p w:rsidR="00BF2153" w:rsidRDefault="00605D5F" w:rsidP="00BF2153">
      <w:pPr>
        <w:pStyle w:val="ListParagraph"/>
        <w:numPr>
          <w:ilvl w:val="0"/>
          <w:numId w:val="1"/>
        </w:numPr>
      </w:pPr>
      <w:r>
        <w:t xml:space="preserve">Share </w:t>
      </w:r>
      <w:r w:rsidR="00BF2153">
        <w:t xml:space="preserve">selected goal </w:t>
      </w:r>
      <w:r>
        <w:t xml:space="preserve">resources </w:t>
      </w:r>
      <w:r w:rsidR="00BF2153">
        <w:t xml:space="preserve">(use </w:t>
      </w:r>
      <w:r>
        <w:t>manual</w:t>
      </w:r>
      <w:r w:rsidR="00BF2153">
        <w:t xml:space="preserve"> as reference) </w:t>
      </w:r>
      <w:r>
        <w:t>with family.</w:t>
      </w:r>
    </w:p>
    <w:p w:rsidR="00A66C06" w:rsidRDefault="00A66C06" w:rsidP="00A66C06">
      <w:pPr>
        <w:pStyle w:val="ListParagraph"/>
        <w:numPr>
          <w:ilvl w:val="0"/>
          <w:numId w:val="1"/>
        </w:numPr>
      </w:pPr>
      <w:r>
        <w:t>Ask parent feedback question at end of visit.</w:t>
      </w:r>
    </w:p>
    <w:p w:rsidR="00BF2153" w:rsidRDefault="00BF2153" w:rsidP="00A66C06">
      <w:pPr>
        <w:pStyle w:val="ListParagraph"/>
        <w:numPr>
          <w:ilvl w:val="0"/>
          <w:numId w:val="1"/>
        </w:numPr>
      </w:pPr>
      <w:r>
        <w:t>Record answers on chart</w:t>
      </w:r>
      <w:bookmarkStart w:id="0" w:name="_GoBack"/>
      <w:bookmarkEnd w:id="0"/>
      <w:r>
        <w:t xml:space="preserve"> below.</w:t>
      </w:r>
    </w:p>
    <w:p w:rsidR="00B505A9" w:rsidRDefault="00A66C06">
      <w:r>
        <w:t>Data Collection Sheet</w:t>
      </w:r>
      <w:r w:rsidR="00A6265A">
        <w:t xml:space="preserve">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345"/>
        <w:gridCol w:w="1395"/>
        <w:gridCol w:w="1395"/>
        <w:gridCol w:w="5580"/>
      </w:tblGrid>
      <w:tr w:rsidR="00605D5F" w:rsidTr="00605D5F">
        <w:trPr>
          <w:trHeight w:val="2925"/>
        </w:trPr>
        <w:tc>
          <w:tcPr>
            <w:tcW w:w="1345" w:type="dxa"/>
          </w:tcPr>
          <w:p w:rsidR="00605D5F" w:rsidRDefault="00605D5F"/>
        </w:tc>
        <w:tc>
          <w:tcPr>
            <w:tcW w:w="2790" w:type="dxa"/>
            <w:gridSpan w:val="2"/>
          </w:tcPr>
          <w:p w:rsidR="00605D5F" w:rsidRDefault="00605D5F">
            <w:r>
              <w:rPr>
                <w:b/>
              </w:rPr>
              <w:t xml:space="preserve">Timing of goal discussion: </w:t>
            </w:r>
            <w:r w:rsidRPr="00605D5F">
              <w:t>end of visit versus earlier</w:t>
            </w:r>
          </w:p>
          <w:p w:rsidR="00605D5F" w:rsidRDefault="00605D5F"/>
          <w:p w:rsidR="00605D5F" w:rsidRDefault="00605D5F"/>
          <w:p w:rsidR="00605D5F" w:rsidRDefault="00605D5F"/>
          <w:p w:rsidR="00605D5F" w:rsidRDefault="00605D5F"/>
          <w:p w:rsidR="00605D5F" w:rsidRDefault="00605D5F"/>
          <w:p w:rsidR="00605D5F" w:rsidRDefault="00605D5F"/>
          <w:p w:rsidR="00605D5F" w:rsidRDefault="00BF2153">
            <w:r>
              <w:t>Check one:</w:t>
            </w:r>
          </w:p>
          <w:p w:rsidR="00BF2153" w:rsidRDefault="00BF2153"/>
          <w:p w:rsidR="00605D5F" w:rsidRPr="00A6265A" w:rsidRDefault="00BF2153">
            <w:pPr>
              <w:rPr>
                <w:b/>
              </w:rPr>
            </w:pPr>
            <w:r>
              <w:t xml:space="preserve">    End                       </w:t>
            </w:r>
            <w:r w:rsidR="00605D5F">
              <w:t xml:space="preserve"> Earlier</w:t>
            </w:r>
          </w:p>
        </w:tc>
        <w:tc>
          <w:tcPr>
            <w:tcW w:w="5580" w:type="dxa"/>
          </w:tcPr>
          <w:p w:rsidR="00605D5F" w:rsidRDefault="00605D5F">
            <w:r w:rsidRPr="00A6265A">
              <w:rPr>
                <w:b/>
              </w:rPr>
              <w:t>Family response</w:t>
            </w:r>
            <w:r>
              <w:t xml:space="preserve"> to question: </w:t>
            </w:r>
          </w:p>
          <w:p w:rsidR="00605D5F" w:rsidRDefault="00605D5F"/>
          <w:p w:rsidR="00605D5F" w:rsidRPr="00A6265A" w:rsidRDefault="00605D5F">
            <w:pPr>
              <w:rPr>
                <w:b/>
              </w:rPr>
            </w:pPr>
            <w:r w:rsidRPr="00A6265A">
              <w:rPr>
                <w:b/>
              </w:rPr>
              <w:t xml:space="preserve">How much did the cards influence the conversation around goals? </w:t>
            </w:r>
          </w:p>
          <w:p w:rsidR="00605D5F" w:rsidRDefault="00605D5F"/>
          <w:p w:rsidR="00605D5F" w:rsidRDefault="00605D5F">
            <w:r>
              <w:t xml:space="preserve">Response options: </w:t>
            </w:r>
          </w:p>
          <w:p w:rsidR="00605D5F" w:rsidRDefault="00605D5F">
            <w:r>
              <w:t>1= they limited the discussion</w:t>
            </w:r>
          </w:p>
          <w:p w:rsidR="00605D5F" w:rsidRDefault="00605D5F">
            <w:r>
              <w:t>2= no change from usual</w:t>
            </w:r>
          </w:p>
          <w:p w:rsidR="00605D5F" w:rsidRDefault="00605D5F">
            <w:r>
              <w:t>3= they improved or supported the discussion</w:t>
            </w:r>
          </w:p>
        </w:tc>
      </w:tr>
      <w:tr w:rsidR="00605D5F" w:rsidTr="000F0A04">
        <w:trPr>
          <w:trHeight w:val="287"/>
        </w:trPr>
        <w:tc>
          <w:tcPr>
            <w:tcW w:w="1345" w:type="dxa"/>
          </w:tcPr>
          <w:p w:rsidR="00605D5F" w:rsidRDefault="00605D5F">
            <w:r>
              <w:t>Visit 1</w:t>
            </w:r>
          </w:p>
        </w:tc>
        <w:tc>
          <w:tcPr>
            <w:tcW w:w="1395" w:type="dxa"/>
          </w:tcPr>
          <w:p w:rsidR="00605D5F" w:rsidRDefault="00605D5F"/>
        </w:tc>
        <w:tc>
          <w:tcPr>
            <w:tcW w:w="1395" w:type="dxa"/>
          </w:tcPr>
          <w:p w:rsidR="00605D5F" w:rsidRDefault="00605D5F"/>
        </w:tc>
        <w:tc>
          <w:tcPr>
            <w:tcW w:w="5580" w:type="dxa"/>
          </w:tcPr>
          <w:p w:rsidR="00605D5F" w:rsidRDefault="00605D5F"/>
        </w:tc>
      </w:tr>
      <w:tr w:rsidR="00605D5F" w:rsidTr="00AA051A">
        <w:trPr>
          <w:trHeight w:val="287"/>
        </w:trPr>
        <w:tc>
          <w:tcPr>
            <w:tcW w:w="1345" w:type="dxa"/>
          </w:tcPr>
          <w:p w:rsidR="00605D5F" w:rsidRDefault="00605D5F">
            <w:r>
              <w:t>Visit 2</w:t>
            </w:r>
          </w:p>
        </w:tc>
        <w:tc>
          <w:tcPr>
            <w:tcW w:w="1395" w:type="dxa"/>
          </w:tcPr>
          <w:p w:rsidR="00605D5F" w:rsidRDefault="00605D5F"/>
        </w:tc>
        <w:tc>
          <w:tcPr>
            <w:tcW w:w="1395" w:type="dxa"/>
          </w:tcPr>
          <w:p w:rsidR="00605D5F" w:rsidRDefault="00605D5F"/>
        </w:tc>
        <w:tc>
          <w:tcPr>
            <w:tcW w:w="5580" w:type="dxa"/>
          </w:tcPr>
          <w:p w:rsidR="00605D5F" w:rsidRDefault="00605D5F"/>
        </w:tc>
      </w:tr>
      <w:tr w:rsidR="00605D5F" w:rsidTr="00A36D1C">
        <w:trPr>
          <w:trHeight w:val="287"/>
        </w:trPr>
        <w:tc>
          <w:tcPr>
            <w:tcW w:w="1345" w:type="dxa"/>
          </w:tcPr>
          <w:p w:rsidR="00605D5F" w:rsidRDefault="00605D5F">
            <w:r>
              <w:t>Visit 3</w:t>
            </w:r>
          </w:p>
        </w:tc>
        <w:tc>
          <w:tcPr>
            <w:tcW w:w="1395" w:type="dxa"/>
          </w:tcPr>
          <w:p w:rsidR="00605D5F" w:rsidRDefault="00605D5F"/>
        </w:tc>
        <w:tc>
          <w:tcPr>
            <w:tcW w:w="1395" w:type="dxa"/>
          </w:tcPr>
          <w:p w:rsidR="00605D5F" w:rsidRDefault="00605D5F"/>
        </w:tc>
        <w:tc>
          <w:tcPr>
            <w:tcW w:w="5580" w:type="dxa"/>
          </w:tcPr>
          <w:p w:rsidR="00605D5F" w:rsidRDefault="00605D5F"/>
        </w:tc>
      </w:tr>
      <w:tr w:rsidR="00605D5F" w:rsidTr="00262D6A">
        <w:trPr>
          <w:trHeight w:val="287"/>
        </w:trPr>
        <w:tc>
          <w:tcPr>
            <w:tcW w:w="1345" w:type="dxa"/>
          </w:tcPr>
          <w:p w:rsidR="00605D5F" w:rsidRDefault="00605D5F">
            <w:r>
              <w:t>Visit 4</w:t>
            </w:r>
          </w:p>
        </w:tc>
        <w:tc>
          <w:tcPr>
            <w:tcW w:w="1395" w:type="dxa"/>
          </w:tcPr>
          <w:p w:rsidR="00605D5F" w:rsidRDefault="00605D5F"/>
        </w:tc>
        <w:tc>
          <w:tcPr>
            <w:tcW w:w="1395" w:type="dxa"/>
          </w:tcPr>
          <w:p w:rsidR="00605D5F" w:rsidRDefault="00605D5F"/>
        </w:tc>
        <w:tc>
          <w:tcPr>
            <w:tcW w:w="5580" w:type="dxa"/>
          </w:tcPr>
          <w:p w:rsidR="00605D5F" w:rsidRDefault="00605D5F"/>
        </w:tc>
      </w:tr>
      <w:tr w:rsidR="00605D5F" w:rsidTr="005B4AEE">
        <w:trPr>
          <w:trHeight w:val="287"/>
        </w:trPr>
        <w:tc>
          <w:tcPr>
            <w:tcW w:w="1345" w:type="dxa"/>
          </w:tcPr>
          <w:p w:rsidR="00605D5F" w:rsidRDefault="00605D5F">
            <w:r>
              <w:t>Visit</w:t>
            </w:r>
            <w:r>
              <w:t xml:space="preserve"> 5</w:t>
            </w:r>
          </w:p>
        </w:tc>
        <w:tc>
          <w:tcPr>
            <w:tcW w:w="1395" w:type="dxa"/>
          </w:tcPr>
          <w:p w:rsidR="00605D5F" w:rsidRDefault="00605D5F"/>
        </w:tc>
        <w:tc>
          <w:tcPr>
            <w:tcW w:w="1395" w:type="dxa"/>
          </w:tcPr>
          <w:p w:rsidR="00605D5F" w:rsidRDefault="00605D5F"/>
        </w:tc>
        <w:tc>
          <w:tcPr>
            <w:tcW w:w="5580" w:type="dxa"/>
          </w:tcPr>
          <w:p w:rsidR="00605D5F" w:rsidRDefault="00605D5F"/>
        </w:tc>
      </w:tr>
      <w:tr w:rsidR="00605D5F" w:rsidTr="001A6908">
        <w:trPr>
          <w:trHeight w:val="287"/>
        </w:trPr>
        <w:tc>
          <w:tcPr>
            <w:tcW w:w="1345" w:type="dxa"/>
          </w:tcPr>
          <w:p w:rsidR="00605D5F" w:rsidRDefault="00605D5F">
            <w:r>
              <w:t>Visit</w:t>
            </w:r>
            <w:r>
              <w:t xml:space="preserve"> 6</w:t>
            </w:r>
          </w:p>
        </w:tc>
        <w:tc>
          <w:tcPr>
            <w:tcW w:w="1395" w:type="dxa"/>
          </w:tcPr>
          <w:p w:rsidR="00605D5F" w:rsidRDefault="00605D5F"/>
        </w:tc>
        <w:tc>
          <w:tcPr>
            <w:tcW w:w="1395" w:type="dxa"/>
          </w:tcPr>
          <w:p w:rsidR="00605D5F" w:rsidRDefault="00605D5F"/>
        </w:tc>
        <w:tc>
          <w:tcPr>
            <w:tcW w:w="5580" w:type="dxa"/>
          </w:tcPr>
          <w:p w:rsidR="00605D5F" w:rsidRDefault="00605D5F"/>
        </w:tc>
      </w:tr>
      <w:tr w:rsidR="00605D5F" w:rsidTr="002F23A9">
        <w:trPr>
          <w:trHeight w:val="287"/>
        </w:trPr>
        <w:tc>
          <w:tcPr>
            <w:tcW w:w="1345" w:type="dxa"/>
          </w:tcPr>
          <w:p w:rsidR="00605D5F" w:rsidRDefault="00605D5F">
            <w:r>
              <w:t>Visit</w:t>
            </w:r>
            <w:r>
              <w:t xml:space="preserve"> 7</w:t>
            </w:r>
          </w:p>
        </w:tc>
        <w:tc>
          <w:tcPr>
            <w:tcW w:w="1395" w:type="dxa"/>
          </w:tcPr>
          <w:p w:rsidR="00605D5F" w:rsidRDefault="00605D5F"/>
        </w:tc>
        <w:tc>
          <w:tcPr>
            <w:tcW w:w="1395" w:type="dxa"/>
          </w:tcPr>
          <w:p w:rsidR="00605D5F" w:rsidRDefault="00605D5F"/>
        </w:tc>
        <w:tc>
          <w:tcPr>
            <w:tcW w:w="5580" w:type="dxa"/>
          </w:tcPr>
          <w:p w:rsidR="00605D5F" w:rsidRDefault="00605D5F"/>
        </w:tc>
      </w:tr>
      <w:tr w:rsidR="00605D5F" w:rsidTr="00E557C6">
        <w:trPr>
          <w:trHeight w:val="287"/>
        </w:trPr>
        <w:tc>
          <w:tcPr>
            <w:tcW w:w="1345" w:type="dxa"/>
          </w:tcPr>
          <w:p w:rsidR="00605D5F" w:rsidRDefault="00605D5F">
            <w:r>
              <w:t>Visit</w:t>
            </w:r>
            <w:r>
              <w:t xml:space="preserve"> 8 </w:t>
            </w:r>
          </w:p>
        </w:tc>
        <w:tc>
          <w:tcPr>
            <w:tcW w:w="1395" w:type="dxa"/>
          </w:tcPr>
          <w:p w:rsidR="00605D5F" w:rsidRDefault="00605D5F"/>
        </w:tc>
        <w:tc>
          <w:tcPr>
            <w:tcW w:w="1395" w:type="dxa"/>
          </w:tcPr>
          <w:p w:rsidR="00605D5F" w:rsidRDefault="00605D5F"/>
        </w:tc>
        <w:tc>
          <w:tcPr>
            <w:tcW w:w="5580" w:type="dxa"/>
          </w:tcPr>
          <w:p w:rsidR="00605D5F" w:rsidRDefault="00605D5F"/>
        </w:tc>
      </w:tr>
      <w:tr w:rsidR="00605D5F" w:rsidTr="001441A0">
        <w:trPr>
          <w:trHeight w:val="287"/>
        </w:trPr>
        <w:tc>
          <w:tcPr>
            <w:tcW w:w="1345" w:type="dxa"/>
          </w:tcPr>
          <w:p w:rsidR="00605D5F" w:rsidRDefault="00605D5F">
            <w:r>
              <w:t>Visit</w:t>
            </w:r>
            <w:r>
              <w:t xml:space="preserve"> 9</w:t>
            </w:r>
          </w:p>
        </w:tc>
        <w:tc>
          <w:tcPr>
            <w:tcW w:w="1395" w:type="dxa"/>
          </w:tcPr>
          <w:p w:rsidR="00605D5F" w:rsidRDefault="00605D5F"/>
        </w:tc>
        <w:tc>
          <w:tcPr>
            <w:tcW w:w="1395" w:type="dxa"/>
          </w:tcPr>
          <w:p w:rsidR="00605D5F" w:rsidRDefault="00605D5F"/>
        </w:tc>
        <w:tc>
          <w:tcPr>
            <w:tcW w:w="5580" w:type="dxa"/>
          </w:tcPr>
          <w:p w:rsidR="00605D5F" w:rsidRDefault="00605D5F"/>
        </w:tc>
      </w:tr>
      <w:tr w:rsidR="00605D5F" w:rsidTr="00D32F02">
        <w:trPr>
          <w:trHeight w:val="287"/>
        </w:trPr>
        <w:tc>
          <w:tcPr>
            <w:tcW w:w="1345" w:type="dxa"/>
          </w:tcPr>
          <w:p w:rsidR="00605D5F" w:rsidRDefault="00605D5F">
            <w:r>
              <w:t>Visit</w:t>
            </w:r>
            <w:r>
              <w:t xml:space="preserve"> 10</w:t>
            </w:r>
          </w:p>
        </w:tc>
        <w:tc>
          <w:tcPr>
            <w:tcW w:w="1395" w:type="dxa"/>
          </w:tcPr>
          <w:p w:rsidR="00605D5F" w:rsidRDefault="00605D5F"/>
        </w:tc>
        <w:tc>
          <w:tcPr>
            <w:tcW w:w="1395" w:type="dxa"/>
          </w:tcPr>
          <w:p w:rsidR="00605D5F" w:rsidRDefault="00605D5F"/>
        </w:tc>
        <w:tc>
          <w:tcPr>
            <w:tcW w:w="5580" w:type="dxa"/>
          </w:tcPr>
          <w:p w:rsidR="00605D5F" w:rsidRDefault="00605D5F"/>
        </w:tc>
      </w:tr>
    </w:tbl>
    <w:p w:rsidR="00A66C06" w:rsidRDefault="00A66C06"/>
    <w:sectPr w:rsidR="00A66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10B3F"/>
    <w:multiLevelType w:val="hybridMultilevel"/>
    <w:tmpl w:val="4616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06"/>
    <w:rsid w:val="00605D5F"/>
    <w:rsid w:val="00897EA7"/>
    <w:rsid w:val="00A6265A"/>
    <w:rsid w:val="00A66C06"/>
    <w:rsid w:val="00B505A9"/>
    <w:rsid w:val="00BF2153"/>
    <w:rsid w:val="00D27156"/>
    <w:rsid w:val="00E8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E5BEB-D60D-4EA3-A792-73018236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C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.wisc.edu/61snz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Keil, Arianna</dc:creator>
  <cp:keywords/>
  <dc:description/>
  <cp:lastModifiedBy>Keil, Arianna</cp:lastModifiedBy>
  <cp:revision>2</cp:revision>
  <dcterms:created xsi:type="dcterms:W3CDTF">2020-09-28T15:47:00Z</dcterms:created>
  <dcterms:modified xsi:type="dcterms:W3CDTF">2020-09-28T15:47:00Z</dcterms:modified>
</cp:coreProperties>
</file>